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4" w:space="0" w:color="auto"/>
          <w:bottom w:val="double" w:sz="4" w:space="0" w:color="auto"/>
        </w:tblBorders>
        <w:tblLook w:val="04A0" w:firstRow="1" w:lastRow="0" w:firstColumn="1" w:lastColumn="0" w:noHBand="0" w:noVBand="1"/>
      </w:tblPr>
      <w:tblGrid>
        <w:gridCol w:w="10762"/>
      </w:tblGrid>
      <w:tr w:rsidR="00FC0533" w:rsidRPr="009E56C9" w14:paraId="635AB84F" w14:textId="77777777" w:rsidTr="009E56C9">
        <w:trPr>
          <w:trHeight w:val="242"/>
        </w:trPr>
        <w:sdt>
          <w:sdtPr>
            <w:alias w:val="Assunto"/>
            <w:tag w:val=""/>
            <w:id w:val="-436836192"/>
            <w:placeholder>
              <w:docPart w:val="001B5AD22A3E4BD0BD94F19FED0271B4"/>
            </w:placeholder>
            <w:dataBinding w:prefixMappings="xmlns:ns0='http://purl.org/dc/elements/1.1/' xmlns:ns1='http://schemas.openxmlformats.org/package/2006/metadata/core-properties' " w:xpath="/ns1:coreProperties[1]/ns0:subject[1]" w:storeItemID="{6C3C8BC8-F283-45AE-878A-BAB7291924A1}"/>
            <w:text/>
          </w:sdtPr>
          <w:sdtEndPr/>
          <w:sdtContent>
            <w:tc>
              <w:tcPr>
                <w:tcW w:w="10892" w:type="dxa"/>
              </w:tcPr>
              <w:p w14:paraId="524605D6" w14:textId="4649C5AE" w:rsidR="00FC0533" w:rsidRPr="009E56C9" w:rsidRDefault="00AE7783" w:rsidP="00AE7783">
                <w:pPr>
                  <w:spacing w:after="0" w:line="240" w:lineRule="auto"/>
                  <w:contextualSpacing/>
                  <w:jc w:val="center"/>
                </w:pPr>
                <w:r>
                  <w:t>AQUISIÇÃO DE IMPRESSORA TIPO LASER A3 COLORIDA</w:t>
                </w:r>
              </w:p>
            </w:tc>
          </w:sdtContent>
        </w:sdt>
      </w:tr>
    </w:tbl>
    <w:p w14:paraId="2A5D992D" w14:textId="77777777" w:rsidR="00196A41" w:rsidRDefault="00196A41" w:rsidP="00FA6714">
      <w:pPr>
        <w:pStyle w:val="PargrafodaLista"/>
        <w:spacing w:line="240" w:lineRule="auto"/>
        <w:ind w:left="357"/>
      </w:pPr>
    </w:p>
    <w:p w14:paraId="63CA0B18" w14:textId="77777777" w:rsidR="00A74BDD" w:rsidRPr="00F90231" w:rsidRDefault="00A74BDD" w:rsidP="00A74BDD">
      <w:pPr>
        <w:pStyle w:val="PargrafodaLista"/>
        <w:numPr>
          <w:ilvl w:val="0"/>
          <w:numId w:val="2"/>
        </w:numPr>
        <w:spacing w:line="240" w:lineRule="auto"/>
        <w:rPr>
          <w:b/>
        </w:rPr>
      </w:pPr>
      <w:r w:rsidRPr="00F90231">
        <w:rPr>
          <w:b/>
        </w:rPr>
        <w:t xml:space="preserve">Identificação </w:t>
      </w:r>
      <w:r w:rsidR="00E445CF">
        <w:rPr>
          <w:b/>
        </w:rPr>
        <w:t>da Demanda</w:t>
      </w:r>
    </w:p>
    <w:tbl>
      <w:tblPr>
        <w:tblW w:w="0" w:type="auto"/>
        <w:tblLook w:val="04A0" w:firstRow="1" w:lastRow="0" w:firstColumn="1" w:lastColumn="0" w:noHBand="0" w:noVBand="1"/>
      </w:tblPr>
      <w:tblGrid>
        <w:gridCol w:w="3828"/>
        <w:gridCol w:w="3685"/>
        <w:gridCol w:w="3249"/>
      </w:tblGrid>
      <w:tr w:rsidR="00A74BDD" w:rsidRPr="009E5B71" w14:paraId="66B2B9FE" w14:textId="77777777" w:rsidTr="0065641F">
        <w:tc>
          <w:tcPr>
            <w:tcW w:w="3828" w:type="dxa"/>
            <w:tcBorders>
              <w:top w:val="single" w:sz="4" w:space="0" w:color="000000"/>
              <w:right w:val="single" w:sz="4" w:space="0" w:color="000000"/>
            </w:tcBorders>
            <w:shd w:val="pct10" w:color="auto" w:fill="auto"/>
          </w:tcPr>
          <w:p w14:paraId="591876F4" w14:textId="77777777" w:rsidR="00A74BDD" w:rsidRPr="009E5B71" w:rsidRDefault="00A74BDD" w:rsidP="00A74BDD">
            <w:pPr>
              <w:spacing w:after="0" w:line="240" w:lineRule="auto"/>
              <w:contextualSpacing/>
              <w:rPr>
                <w:sz w:val="20"/>
                <w:szCs w:val="20"/>
              </w:rPr>
            </w:pPr>
            <w:r>
              <w:rPr>
                <w:sz w:val="20"/>
                <w:szCs w:val="20"/>
              </w:rPr>
              <w:t>Demandante</w:t>
            </w:r>
          </w:p>
        </w:tc>
        <w:tc>
          <w:tcPr>
            <w:tcW w:w="3685" w:type="dxa"/>
            <w:tcBorders>
              <w:top w:val="single" w:sz="4" w:space="0" w:color="000000"/>
              <w:left w:val="single" w:sz="4" w:space="0" w:color="000000"/>
              <w:right w:val="single" w:sz="4" w:space="0" w:color="000000"/>
            </w:tcBorders>
            <w:shd w:val="pct10" w:color="auto" w:fill="auto"/>
          </w:tcPr>
          <w:p w14:paraId="1A984350" w14:textId="77777777" w:rsidR="00A74BDD" w:rsidRPr="009E5B71" w:rsidRDefault="00A74BDD" w:rsidP="00A74BDD">
            <w:pPr>
              <w:spacing w:after="0" w:line="240" w:lineRule="auto"/>
              <w:contextualSpacing/>
              <w:rPr>
                <w:sz w:val="20"/>
                <w:szCs w:val="20"/>
              </w:rPr>
            </w:pPr>
            <w:r w:rsidRPr="009E5B71">
              <w:rPr>
                <w:sz w:val="20"/>
                <w:szCs w:val="20"/>
              </w:rPr>
              <w:t>E-mail</w:t>
            </w:r>
          </w:p>
        </w:tc>
        <w:tc>
          <w:tcPr>
            <w:tcW w:w="3249" w:type="dxa"/>
            <w:tcBorders>
              <w:top w:val="single" w:sz="4" w:space="0" w:color="000000"/>
              <w:left w:val="single" w:sz="4" w:space="0" w:color="000000"/>
            </w:tcBorders>
            <w:shd w:val="pct10" w:color="auto" w:fill="auto"/>
          </w:tcPr>
          <w:p w14:paraId="5E5B1147" w14:textId="77777777" w:rsidR="00A74BDD" w:rsidRPr="009E5B71" w:rsidRDefault="00A74BDD" w:rsidP="00A74BDD">
            <w:pPr>
              <w:spacing w:after="0" w:line="240" w:lineRule="auto"/>
              <w:contextualSpacing/>
              <w:rPr>
                <w:sz w:val="20"/>
                <w:szCs w:val="20"/>
              </w:rPr>
            </w:pPr>
            <w:r w:rsidRPr="009E5B71">
              <w:rPr>
                <w:sz w:val="20"/>
                <w:szCs w:val="20"/>
              </w:rPr>
              <w:t>Ramal</w:t>
            </w:r>
          </w:p>
        </w:tc>
      </w:tr>
      <w:tr w:rsidR="00D15658" w:rsidRPr="0065641F" w14:paraId="7EEB0156" w14:textId="77777777" w:rsidTr="0065641F">
        <w:tc>
          <w:tcPr>
            <w:tcW w:w="3828" w:type="dxa"/>
            <w:tcBorders>
              <w:bottom w:val="single" w:sz="4" w:space="0" w:color="000000"/>
              <w:right w:val="single" w:sz="4" w:space="0" w:color="auto"/>
            </w:tcBorders>
          </w:tcPr>
          <w:p w14:paraId="71962002" w14:textId="11A7C042" w:rsidR="00D15658" w:rsidRPr="0065641F" w:rsidRDefault="00506ADE" w:rsidP="00D15658">
            <w:pPr>
              <w:spacing w:before="20" w:after="20" w:line="240" w:lineRule="auto"/>
              <w:contextualSpacing/>
              <w:rPr>
                <w:rFonts w:cs="Calibri"/>
                <w:sz w:val="18"/>
                <w:szCs w:val="18"/>
              </w:rPr>
            </w:pPr>
            <w:r>
              <w:rPr>
                <w:rFonts w:cs="Calibri"/>
                <w:sz w:val="18"/>
                <w:szCs w:val="18"/>
              </w:rPr>
              <w:t>Juliana Neiva</w:t>
            </w:r>
          </w:p>
        </w:tc>
        <w:tc>
          <w:tcPr>
            <w:tcW w:w="3685" w:type="dxa"/>
            <w:tcBorders>
              <w:left w:val="single" w:sz="4" w:space="0" w:color="auto"/>
              <w:bottom w:val="single" w:sz="4" w:space="0" w:color="000000"/>
              <w:right w:val="single" w:sz="4" w:space="0" w:color="auto"/>
            </w:tcBorders>
          </w:tcPr>
          <w:p w14:paraId="2756EBA8" w14:textId="0EEA100A" w:rsidR="00D15658" w:rsidRPr="0065641F" w:rsidRDefault="00506ADE" w:rsidP="00D15658">
            <w:pPr>
              <w:spacing w:before="20" w:after="20" w:line="240" w:lineRule="auto"/>
              <w:contextualSpacing/>
              <w:rPr>
                <w:sz w:val="18"/>
                <w:szCs w:val="18"/>
              </w:rPr>
            </w:pPr>
            <w:r>
              <w:rPr>
                <w:sz w:val="18"/>
                <w:szCs w:val="18"/>
              </w:rPr>
              <w:t>Juliana.neiva@tjpe.jus.br3182-0632</w:t>
            </w:r>
          </w:p>
        </w:tc>
        <w:tc>
          <w:tcPr>
            <w:tcW w:w="3249" w:type="dxa"/>
            <w:tcBorders>
              <w:left w:val="single" w:sz="4" w:space="0" w:color="auto"/>
              <w:bottom w:val="single" w:sz="4" w:space="0" w:color="000000"/>
            </w:tcBorders>
          </w:tcPr>
          <w:p w14:paraId="4C9B5A7B" w14:textId="0E6C5F7D" w:rsidR="00D15658" w:rsidRPr="0065641F" w:rsidRDefault="00D15658" w:rsidP="004B241E">
            <w:pPr>
              <w:spacing w:before="20" w:after="20" w:line="240" w:lineRule="auto"/>
              <w:contextualSpacing/>
              <w:rPr>
                <w:sz w:val="18"/>
                <w:szCs w:val="18"/>
              </w:rPr>
            </w:pPr>
          </w:p>
        </w:tc>
      </w:tr>
      <w:tr w:rsidR="00D15658" w:rsidRPr="009E5B71" w14:paraId="3249D236" w14:textId="77777777" w:rsidTr="00996A21">
        <w:tc>
          <w:tcPr>
            <w:tcW w:w="10762" w:type="dxa"/>
            <w:gridSpan w:val="3"/>
            <w:tcBorders>
              <w:bottom w:val="single" w:sz="4" w:space="0" w:color="000000"/>
            </w:tcBorders>
          </w:tcPr>
          <w:p w14:paraId="189F4C96" w14:textId="77777777" w:rsidR="00D15658" w:rsidRPr="00581D72" w:rsidRDefault="00D15658" w:rsidP="00D15658">
            <w:pPr>
              <w:spacing w:before="20" w:after="20" w:line="240" w:lineRule="auto"/>
              <w:contextualSpacing/>
              <w:rPr>
                <w:sz w:val="16"/>
                <w:szCs w:val="16"/>
              </w:rPr>
            </w:pPr>
          </w:p>
        </w:tc>
      </w:tr>
      <w:tr w:rsidR="00D15658" w:rsidRPr="009E5B71" w14:paraId="32F184C2" w14:textId="77777777" w:rsidTr="0065641F">
        <w:tc>
          <w:tcPr>
            <w:tcW w:w="3828" w:type="dxa"/>
            <w:tcBorders>
              <w:top w:val="single" w:sz="4" w:space="0" w:color="000000"/>
              <w:right w:val="single" w:sz="4" w:space="0" w:color="000000"/>
            </w:tcBorders>
            <w:shd w:val="pct10" w:color="auto" w:fill="auto"/>
          </w:tcPr>
          <w:p w14:paraId="5512328A" w14:textId="77777777" w:rsidR="00D15658" w:rsidRPr="009E5B71" w:rsidRDefault="00D15658" w:rsidP="00D15658">
            <w:pPr>
              <w:spacing w:after="0" w:line="240" w:lineRule="auto"/>
              <w:contextualSpacing/>
              <w:rPr>
                <w:sz w:val="20"/>
                <w:szCs w:val="20"/>
              </w:rPr>
            </w:pPr>
            <w:r>
              <w:rPr>
                <w:sz w:val="20"/>
                <w:szCs w:val="20"/>
              </w:rPr>
              <w:t>Diretoria</w:t>
            </w:r>
          </w:p>
        </w:tc>
        <w:tc>
          <w:tcPr>
            <w:tcW w:w="3685" w:type="dxa"/>
            <w:tcBorders>
              <w:top w:val="single" w:sz="4" w:space="0" w:color="000000"/>
              <w:left w:val="single" w:sz="4" w:space="0" w:color="000000"/>
              <w:right w:val="single" w:sz="4" w:space="0" w:color="000000"/>
            </w:tcBorders>
            <w:shd w:val="pct10" w:color="auto" w:fill="auto"/>
          </w:tcPr>
          <w:p w14:paraId="3629B891" w14:textId="77777777" w:rsidR="00D15658" w:rsidRPr="009E5B71" w:rsidRDefault="00D15658" w:rsidP="00D15658">
            <w:pPr>
              <w:spacing w:after="0" w:line="240" w:lineRule="auto"/>
              <w:contextualSpacing/>
              <w:rPr>
                <w:sz w:val="20"/>
                <w:szCs w:val="20"/>
              </w:rPr>
            </w:pPr>
            <w:r>
              <w:rPr>
                <w:sz w:val="20"/>
                <w:szCs w:val="20"/>
              </w:rPr>
              <w:t>Gerência</w:t>
            </w:r>
          </w:p>
        </w:tc>
        <w:tc>
          <w:tcPr>
            <w:tcW w:w="3249" w:type="dxa"/>
            <w:tcBorders>
              <w:top w:val="single" w:sz="4" w:space="0" w:color="000000"/>
              <w:left w:val="single" w:sz="4" w:space="0" w:color="000000"/>
            </w:tcBorders>
            <w:shd w:val="pct10" w:color="auto" w:fill="auto"/>
          </w:tcPr>
          <w:p w14:paraId="799A63BF" w14:textId="77777777" w:rsidR="00D15658" w:rsidRPr="009E5B71" w:rsidRDefault="00D15658" w:rsidP="00D15658">
            <w:pPr>
              <w:spacing w:after="0" w:line="240" w:lineRule="auto"/>
              <w:contextualSpacing/>
              <w:rPr>
                <w:sz w:val="20"/>
                <w:szCs w:val="20"/>
              </w:rPr>
            </w:pPr>
            <w:r>
              <w:rPr>
                <w:sz w:val="20"/>
                <w:szCs w:val="20"/>
              </w:rPr>
              <w:t>Unidade</w:t>
            </w:r>
          </w:p>
        </w:tc>
      </w:tr>
      <w:tr w:rsidR="00D15658" w:rsidRPr="0065641F" w14:paraId="0B4B176F" w14:textId="77777777" w:rsidTr="0065641F">
        <w:tc>
          <w:tcPr>
            <w:tcW w:w="3828" w:type="dxa"/>
            <w:tcBorders>
              <w:bottom w:val="single" w:sz="4" w:space="0" w:color="000000"/>
              <w:right w:val="single" w:sz="4" w:space="0" w:color="auto"/>
            </w:tcBorders>
          </w:tcPr>
          <w:p w14:paraId="767ECF61" w14:textId="1022BF26" w:rsidR="00D15658" w:rsidRPr="0065641F" w:rsidRDefault="00D15658" w:rsidP="004C4F95">
            <w:pPr>
              <w:spacing w:before="20" w:after="20" w:line="240" w:lineRule="auto"/>
              <w:contextualSpacing/>
              <w:rPr>
                <w:sz w:val="18"/>
                <w:szCs w:val="18"/>
              </w:rPr>
            </w:pPr>
          </w:p>
        </w:tc>
        <w:tc>
          <w:tcPr>
            <w:tcW w:w="3685" w:type="dxa"/>
            <w:tcBorders>
              <w:left w:val="single" w:sz="4" w:space="0" w:color="auto"/>
              <w:bottom w:val="single" w:sz="4" w:space="0" w:color="auto"/>
              <w:right w:val="single" w:sz="4" w:space="0" w:color="auto"/>
            </w:tcBorders>
          </w:tcPr>
          <w:p w14:paraId="79E6B252" w14:textId="59074207" w:rsidR="00D15658" w:rsidRPr="0065641F" w:rsidRDefault="00D15658" w:rsidP="00D15658">
            <w:pPr>
              <w:spacing w:before="20" w:after="20" w:line="240" w:lineRule="auto"/>
              <w:contextualSpacing/>
              <w:rPr>
                <w:sz w:val="18"/>
                <w:szCs w:val="18"/>
              </w:rPr>
            </w:pPr>
          </w:p>
        </w:tc>
        <w:tc>
          <w:tcPr>
            <w:tcW w:w="3249" w:type="dxa"/>
            <w:tcBorders>
              <w:left w:val="single" w:sz="4" w:space="0" w:color="auto"/>
              <w:bottom w:val="single" w:sz="4" w:space="0" w:color="000000"/>
            </w:tcBorders>
          </w:tcPr>
          <w:p w14:paraId="2253FE2F" w14:textId="6E980511" w:rsidR="00D15658" w:rsidRPr="0065641F" w:rsidRDefault="00D15658" w:rsidP="00D15658">
            <w:pPr>
              <w:spacing w:before="20" w:after="20" w:line="240" w:lineRule="auto"/>
              <w:contextualSpacing/>
              <w:rPr>
                <w:sz w:val="18"/>
                <w:szCs w:val="18"/>
              </w:rPr>
            </w:pPr>
          </w:p>
        </w:tc>
      </w:tr>
    </w:tbl>
    <w:p w14:paraId="5ACEC64E" w14:textId="77777777" w:rsidR="00BA373F" w:rsidRDefault="00BA373F" w:rsidP="00A74BDD">
      <w:pPr>
        <w:pStyle w:val="PargrafodaLista"/>
        <w:spacing w:line="240" w:lineRule="auto"/>
        <w:ind w:left="357"/>
      </w:pPr>
    </w:p>
    <w:p w14:paraId="499A7507" w14:textId="77777777" w:rsidR="00BA373F" w:rsidRDefault="00BA373F" w:rsidP="00BA373F">
      <w:pPr>
        <w:pStyle w:val="PargrafodaLista"/>
        <w:numPr>
          <w:ilvl w:val="0"/>
          <w:numId w:val="2"/>
        </w:numPr>
        <w:spacing w:line="240" w:lineRule="auto"/>
        <w:rPr>
          <w:b/>
        </w:rPr>
      </w:pPr>
      <w:r>
        <w:rPr>
          <w:b/>
        </w:rPr>
        <w:t xml:space="preserve">Escopo </w:t>
      </w:r>
      <w:r w:rsidR="007A1355">
        <w:rPr>
          <w:b/>
        </w:rPr>
        <w:t>da Demanda</w:t>
      </w:r>
    </w:p>
    <w:p w14:paraId="45886D73" w14:textId="77777777" w:rsidR="00BA373F" w:rsidRPr="00F90231" w:rsidRDefault="00BA373F" w:rsidP="00BA373F">
      <w:pPr>
        <w:pStyle w:val="PargrafodaLista"/>
        <w:spacing w:line="240" w:lineRule="auto"/>
        <w:ind w:left="360"/>
        <w:rPr>
          <w:b/>
        </w:rPr>
      </w:pPr>
    </w:p>
    <w:p w14:paraId="1DDBC1CD" w14:textId="77777777" w:rsidR="00BA373F" w:rsidRPr="00F53B4C" w:rsidRDefault="00452689" w:rsidP="00BA373F">
      <w:pPr>
        <w:pStyle w:val="PargrafodaLista"/>
        <w:numPr>
          <w:ilvl w:val="1"/>
          <w:numId w:val="2"/>
        </w:numPr>
        <w:spacing w:line="240" w:lineRule="auto"/>
        <w:rPr>
          <w:b/>
          <w:sz w:val="20"/>
          <w:szCs w:val="20"/>
        </w:rPr>
      </w:pPr>
      <w:bookmarkStart w:id="0" w:name="OLE_LINK11"/>
      <w:bookmarkStart w:id="1" w:name="OLE_LINK12"/>
      <w:r>
        <w:rPr>
          <w:sz w:val="20"/>
          <w:szCs w:val="20"/>
        </w:rPr>
        <w:t>Descrição da Demanda</w:t>
      </w:r>
    </w:p>
    <w:tbl>
      <w:tblPr>
        <w:tblW w:w="0" w:type="auto"/>
        <w:tblBorders>
          <w:top w:val="single" w:sz="12" w:space="0" w:color="auto"/>
        </w:tblBorders>
        <w:tblLook w:val="04A0" w:firstRow="1" w:lastRow="0" w:firstColumn="1" w:lastColumn="0" w:noHBand="0" w:noVBand="1"/>
      </w:tblPr>
      <w:tblGrid>
        <w:gridCol w:w="10759"/>
      </w:tblGrid>
      <w:tr w:rsidR="00BA373F" w:rsidRPr="009E56C9" w14:paraId="1B8730F1" w14:textId="77777777" w:rsidTr="00452689">
        <w:tc>
          <w:tcPr>
            <w:tcW w:w="10759" w:type="dxa"/>
            <w:tcBorders>
              <w:top w:val="single" w:sz="12" w:space="0" w:color="auto"/>
              <w:left w:val="single" w:sz="2" w:space="0" w:color="auto"/>
              <w:bottom w:val="nil"/>
              <w:right w:val="nil"/>
            </w:tcBorders>
            <w:shd w:val="clear" w:color="auto" w:fill="auto"/>
          </w:tcPr>
          <w:p w14:paraId="12A693F7" w14:textId="200BCAFB" w:rsidR="00C9109E" w:rsidRPr="00BB123E" w:rsidRDefault="00AE7783" w:rsidP="00FC04B2">
            <w:pPr>
              <w:pStyle w:val="PargrafodaLista"/>
              <w:spacing w:after="0" w:line="240" w:lineRule="auto"/>
              <w:ind w:left="173"/>
              <w:jc w:val="both"/>
              <w:rPr>
                <w:sz w:val="18"/>
                <w:szCs w:val="18"/>
              </w:rPr>
            </w:pPr>
            <w:r>
              <w:rPr>
                <w:sz w:val="18"/>
                <w:szCs w:val="18"/>
              </w:rPr>
              <w:t>Impressoras coloridas do tipo A3</w:t>
            </w:r>
          </w:p>
        </w:tc>
      </w:tr>
      <w:tr w:rsidR="00BA373F" w:rsidRPr="009E56C9" w14:paraId="7786CE26" w14:textId="77777777" w:rsidTr="004526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59" w:type="dxa"/>
            <w:tcBorders>
              <w:top w:val="nil"/>
              <w:left w:val="nil"/>
              <w:bottom w:val="nil"/>
              <w:right w:val="nil"/>
            </w:tcBorders>
          </w:tcPr>
          <w:p w14:paraId="2C6D4899" w14:textId="77777777" w:rsidR="00BA373F" w:rsidRPr="009E56C9" w:rsidRDefault="00BA373F" w:rsidP="00996A21">
            <w:pPr>
              <w:spacing w:after="0" w:line="240" w:lineRule="auto"/>
              <w:contextualSpacing/>
            </w:pPr>
          </w:p>
        </w:tc>
      </w:tr>
    </w:tbl>
    <w:bookmarkEnd w:id="0"/>
    <w:bookmarkEnd w:id="1"/>
    <w:p w14:paraId="099F8D55" w14:textId="77777777" w:rsidR="00452689" w:rsidRPr="00F53B4C" w:rsidRDefault="00452689" w:rsidP="00452689">
      <w:pPr>
        <w:pStyle w:val="PargrafodaLista"/>
        <w:numPr>
          <w:ilvl w:val="1"/>
          <w:numId w:val="2"/>
        </w:numPr>
        <w:spacing w:line="240" w:lineRule="auto"/>
        <w:rPr>
          <w:b/>
          <w:sz w:val="20"/>
          <w:szCs w:val="20"/>
        </w:rPr>
      </w:pPr>
      <w:r>
        <w:rPr>
          <w:sz w:val="20"/>
          <w:szCs w:val="20"/>
        </w:rPr>
        <w:t>Justificativa da Demanda</w:t>
      </w:r>
    </w:p>
    <w:tbl>
      <w:tblPr>
        <w:tblW w:w="0" w:type="auto"/>
        <w:tblBorders>
          <w:top w:val="single" w:sz="12" w:space="0" w:color="auto"/>
        </w:tblBorders>
        <w:tblLook w:val="04A0" w:firstRow="1" w:lastRow="0" w:firstColumn="1" w:lastColumn="0" w:noHBand="0" w:noVBand="1"/>
      </w:tblPr>
      <w:tblGrid>
        <w:gridCol w:w="10759"/>
      </w:tblGrid>
      <w:tr w:rsidR="00BB123E" w:rsidRPr="009E56C9" w14:paraId="448AEE6C" w14:textId="77777777" w:rsidTr="00452689">
        <w:tc>
          <w:tcPr>
            <w:tcW w:w="10759" w:type="dxa"/>
            <w:tcBorders>
              <w:top w:val="single" w:sz="12" w:space="0" w:color="auto"/>
              <w:left w:val="single" w:sz="2" w:space="0" w:color="auto"/>
              <w:bottom w:val="nil"/>
              <w:right w:val="nil"/>
            </w:tcBorders>
            <w:shd w:val="clear" w:color="auto" w:fill="auto"/>
          </w:tcPr>
          <w:p w14:paraId="48FD9D5E" w14:textId="0270B2EF" w:rsidR="00BB123E" w:rsidRPr="004B241E" w:rsidRDefault="00345342" w:rsidP="004329B9">
            <w:pPr>
              <w:pStyle w:val="PargrafodaLista"/>
              <w:spacing w:after="0" w:line="240" w:lineRule="auto"/>
              <w:ind w:left="173"/>
              <w:jc w:val="both"/>
            </w:pPr>
            <w:r w:rsidRPr="00345342">
              <w:rPr>
                <w:sz w:val="20"/>
              </w:rPr>
              <w:t>Para a Assessoria de Comunicação do TJPE</w:t>
            </w:r>
            <w:r w:rsidR="004329B9">
              <w:rPr>
                <w:sz w:val="20"/>
              </w:rPr>
              <w:t xml:space="preserve">, </w:t>
            </w:r>
            <w:r w:rsidRPr="00345342">
              <w:rPr>
                <w:sz w:val="20"/>
              </w:rPr>
              <w:t>Assessoria de Comunicação da Corregedoria do TJPE</w:t>
            </w:r>
            <w:r w:rsidR="004329B9">
              <w:rPr>
                <w:sz w:val="20"/>
              </w:rPr>
              <w:t xml:space="preserve"> e Escola Judicial</w:t>
            </w:r>
          </w:p>
        </w:tc>
      </w:tr>
    </w:tbl>
    <w:p w14:paraId="20E985D2" w14:textId="77777777" w:rsidR="00452689" w:rsidRPr="004B241E" w:rsidRDefault="00452689" w:rsidP="00452689">
      <w:pPr>
        <w:pStyle w:val="PargrafodaLista"/>
        <w:spacing w:line="240" w:lineRule="auto"/>
        <w:ind w:left="360"/>
      </w:pPr>
    </w:p>
    <w:p w14:paraId="39BF81F0" w14:textId="77777777" w:rsidR="00452689" w:rsidRPr="007D5A39" w:rsidRDefault="00452689" w:rsidP="00452689">
      <w:pPr>
        <w:pStyle w:val="PargrafodaLista"/>
        <w:numPr>
          <w:ilvl w:val="1"/>
          <w:numId w:val="2"/>
        </w:numPr>
        <w:spacing w:line="240" w:lineRule="auto"/>
        <w:rPr>
          <w:b/>
          <w:sz w:val="20"/>
          <w:szCs w:val="20"/>
        </w:rPr>
      </w:pPr>
      <w:r w:rsidRPr="007D5A39">
        <w:rPr>
          <w:sz w:val="20"/>
          <w:szCs w:val="20"/>
        </w:rPr>
        <w:t xml:space="preserve">Benefícios da </w:t>
      </w:r>
      <w:r w:rsidR="007A1355" w:rsidRPr="007D5A39">
        <w:rPr>
          <w:sz w:val="20"/>
          <w:szCs w:val="20"/>
        </w:rPr>
        <w:t>Demanda</w:t>
      </w:r>
      <w:r w:rsidRPr="007D5A39">
        <w:rPr>
          <w:sz w:val="20"/>
          <w:szCs w:val="20"/>
        </w:rPr>
        <w:t xml:space="preserve"> </w:t>
      </w:r>
    </w:p>
    <w:tbl>
      <w:tblPr>
        <w:tblW w:w="0" w:type="auto"/>
        <w:tblBorders>
          <w:top w:val="single" w:sz="12" w:space="0" w:color="auto"/>
        </w:tblBorders>
        <w:tblLook w:val="04A0" w:firstRow="1" w:lastRow="0" w:firstColumn="1" w:lastColumn="0" w:noHBand="0" w:noVBand="1"/>
      </w:tblPr>
      <w:tblGrid>
        <w:gridCol w:w="10759"/>
      </w:tblGrid>
      <w:tr w:rsidR="00BB123E" w:rsidRPr="00345342" w14:paraId="2F80C139" w14:textId="77777777" w:rsidTr="00BB123E">
        <w:tc>
          <w:tcPr>
            <w:tcW w:w="10759" w:type="dxa"/>
            <w:tcBorders>
              <w:top w:val="single" w:sz="12" w:space="0" w:color="auto"/>
              <w:left w:val="single" w:sz="2" w:space="0" w:color="auto"/>
              <w:bottom w:val="nil"/>
              <w:right w:val="nil"/>
            </w:tcBorders>
            <w:shd w:val="clear" w:color="auto" w:fill="auto"/>
          </w:tcPr>
          <w:p w14:paraId="02E893F5" w14:textId="072E3CBB" w:rsidR="00BB123E" w:rsidRPr="00345342" w:rsidRDefault="00345342" w:rsidP="00345342">
            <w:pPr>
              <w:pStyle w:val="PargrafodaLista"/>
              <w:spacing w:after="0" w:line="240" w:lineRule="auto"/>
              <w:ind w:left="173"/>
              <w:jc w:val="both"/>
              <w:rPr>
                <w:sz w:val="20"/>
              </w:rPr>
            </w:pPr>
            <w:r>
              <w:rPr>
                <w:sz w:val="18"/>
              </w:rPr>
              <w:t>Esses</w:t>
            </w:r>
            <w:r w:rsidRPr="00345342">
              <w:rPr>
                <w:sz w:val="18"/>
              </w:rPr>
              <w:t xml:space="preserve"> setores </w:t>
            </w:r>
            <w:r w:rsidRPr="00345342">
              <w:rPr>
                <w:rFonts w:cs="Arial"/>
                <w:sz w:val="18"/>
              </w:rPr>
              <w:t>trabalham com confecção de cartazes, panfletos, banners, materiais informativos, convites e materiais para divulgação de ações do Poder Judiciário de Pernambuco</w:t>
            </w:r>
            <w:r>
              <w:rPr>
                <w:rFonts w:cs="Arial"/>
                <w:sz w:val="18"/>
              </w:rPr>
              <w:t>, por isso necessitam de impressoras com porte maior.</w:t>
            </w:r>
          </w:p>
        </w:tc>
      </w:tr>
    </w:tbl>
    <w:p w14:paraId="7981696B" w14:textId="77777777" w:rsidR="00BA373F" w:rsidRPr="00345342" w:rsidRDefault="00BA373F" w:rsidP="004B241E">
      <w:pPr>
        <w:pStyle w:val="PargrafodaLista"/>
        <w:spacing w:after="0" w:line="240" w:lineRule="auto"/>
        <w:ind w:left="173"/>
        <w:jc w:val="both"/>
        <w:rPr>
          <w:sz w:val="20"/>
        </w:rPr>
      </w:pPr>
    </w:p>
    <w:p w14:paraId="74B62A2D" w14:textId="77777777" w:rsidR="00FC0533" w:rsidRPr="00F90231" w:rsidRDefault="00F90231" w:rsidP="00FA6714">
      <w:pPr>
        <w:pStyle w:val="PargrafodaLista"/>
        <w:numPr>
          <w:ilvl w:val="0"/>
          <w:numId w:val="2"/>
        </w:numPr>
        <w:spacing w:line="240" w:lineRule="auto"/>
        <w:rPr>
          <w:b/>
        </w:rPr>
      </w:pPr>
      <w:bookmarkStart w:id="2" w:name="OLE_LINK6"/>
      <w:bookmarkStart w:id="3" w:name="OLE_LINK7"/>
      <w:r>
        <w:rPr>
          <w:b/>
        </w:rPr>
        <w:t>Vinculação Estratégica</w:t>
      </w:r>
    </w:p>
    <w:tbl>
      <w:tblPr>
        <w:tblW w:w="0" w:type="auto"/>
        <w:tblLook w:val="04A0" w:firstRow="1" w:lastRow="0" w:firstColumn="1" w:lastColumn="0" w:noHBand="0" w:noVBand="1"/>
      </w:tblPr>
      <w:tblGrid>
        <w:gridCol w:w="255"/>
        <w:gridCol w:w="10507"/>
      </w:tblGrid>
      <w:tr w:rsidR="005B251D" w:rsidRPr="009E56C9" w14:paraId="51C51E6C" w14:textId="77777777" w:rsidTr="00BA373F">
        <w:tc>
          <w:tcPr>
            <w:tcW w:w="10762" w:type="dxa"/>
            <w:gridSpan w:val="2"/>
            <w:tcBorders>
              <w:top w:val="single" w:sz="4" w:space="0" w:color="000000"/>
            </w:tcBorders>
            <w:shd w:val="pct10" w:color="auto" w:fill="auto"/>
          </w:tcPr>
          <w:bookmarkEnd w:id="2"/>
          <w:bookmarkEnd w:id="3"/>
          <w:p w14:paraId="0B7CE761" w14:textId="77777777" w:rsidR="005B251D" w:rsidRPr="009E56C9" w:rsidRDefault="005B251D" w:rsidP="009E56C9">
            <w:pPr>
              <w:spacing w:after="0" w:line="240" w:lineRule="auto"/>
              <w:contextualSpacing/>
              <w:rPr>
                <w:sz w:val="20"/>
                <w:szCs w:val="20"/>
              </w:rPr>
            </w:pPr>
            <w:r w:rsidRPr="009E56C9">
              <w:rPr>
                <w:sz w:val="20"/>
                <w:szCs w:val="20"/>
              </w:rPr>
              <w:t>Plano Estratégico do TJPE</w:t>
            </w:r>
          </w:p>
        </w:tc>
      </w:tr>
      <w:tr w:rsidR="005B251D" w:rsidRPr="009E56C9" w14:paraId="2CEC2108" w14:textId="77777777" w:rsidTr="00BA37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3"/>
        </w:trPr>
        <w:tc>
          <w:tcPr>
            <w:tcW w:w="255" w:type="dxa"/>
            <w:tcBorders>
              <w:top w:val="nil"/>
              <w:left w:val="nil"/>
              <w:bottom w:val="nil"/>
              <w:right w:val="nil"/>
            </w:tcBorders>
          </w:tcPr>
          <w:p w14:paraId="122CF931" w14:textId="77777777" w:rsidR="005B251D" w:rsidRPr="009E56C9" w:rsidRDefault="005B251D" w:rsidP="009E56C9">
            <w:pPr>
              <w:pStyle w:val="PargrafodaLista"/>
              <w:numPr>
                <w:ilvl w:val="0"/>
                <w:numId w:val="3"/>
              </w:numPr>
              <w:spacing w:before="20" w:after="20" w:line="240" w:lineRule="auto"/>
              <w:ind w:left="0" w:firstLine="0"/>
              <w:rPr>
                <w:sz w:val="16"/>
                <w:szCs w:val="16"/>
              </w:rPr>
            </w:pPr>
          </w:p>
        </w:tc>
        <w:tc>
          <w:tcPr>
            <w:tcW w:w="10507" w:type="dxa"/>
            <w:tcBorders>
              <w:top w:val="nil"/>
              <w:left w:val="nil"/>
              <w:bottom w:val="single" w:sz="4" w:space="0" w:color="000000"/>
              <w:right w:val="nil"/>
            </w:tcBorders>
          </w:tcPr>
          <w:p w14:paraId="62608C1D" w14:textId="75FF71F0" w:rsidR="005B251D" w:rsidRPr="009E56C9" w:rsidRDefault="00CB1F3A" w:rsidP="009E56C9">
            <w:pPr>
              <w:spacing w:before="20" w:after="20" w:line="240" w:lineRule="auto"/>
              <w:contextualSpacing/>
              <w:rPr>
                <w:sz w:val="16"/>
                <w:szCs w:val="16"/>
              </w:rPr>
            </w:pPr>
            <w:r>
              <w:rPr>
                <w:sz w:val="16"/>
                <w:szCs w:val="16"/>
              </w:rPr>
              <w:t>Programa de infraestrutura de tecnologia da informação e comunicação</w:t>
            </w:r>
          </w:p>
        </w:tc>
      </w:tr>
      <w:tr w:rsidR="005B251D" w:rsidRPr="009E56C9" w14:paraId="305E861D" w14:textId="77777777" w:rsidTr="00BA37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255" w:type="dxa"/>
            <w:tcBorders>
              <w:top w:val="nil"/>
              <w:left w:val="nil"/>
              <w:bottom w:val="nil"/>
              <w:right w:val="nil"/>
            </w:tcBorders>
          </w:tcPr>
          <w:p w14:paraId="79BC0A57" w14:textId="77777777" w:rsidR="005B251D" w:rsidRPr="009E56C9" w:rsidRDefault="005B251D" w:rsidP="009E56C9">
            <w:pPr>
              <w:pStyle w:val="PargrafodaLista"/>
              <w:numPr>
                <w:ilvl w:val="0"/>
                <w:numId w:val="3"/>
              </w:numPr>
              <w:spacing w:before="20" w:after="20" w:line="240" w:lineRule="auto"/>
              <w:ind w:left="0" w:firstLine="0"/>
              <w:rPr>
                <w:sz w:val="16"/>
                <w:szCs w:val="16"/>
              </w:rPr>
            </w:pPr>
          </w:p>
        </w:tc>
        <w:tc>
          <w:tcPr>
            <w:tcW w:w="10507" w:type="dxa"/>
            <w:tcBorders>
              <w:top w:val="nil"/>
              <w:left w:val="nil"/>
              <w:bottom w:val="single" w:sz="4" w:space="0" w:color="000000"/>
              <w:right w:val="nil"/>
            </w:tcBorders>
          </w:tcPr>
          <w:p w14:paraId="3DE5B506" w14:textId="77777777" w:rsidR="005B251D" w:rsidRPr="009E56C9" w:rsidRDefault="005B251D" w:rsidP="009E56C9">
            <w:pPr>
              <w:spacing w:before="20" w:after="20" w:line="240" w:lineRule="auto"/>
              <w:contextualSpacing/>
              <w:rPr>
                <w:sz w:val="16"/>
                <w:szCs w:val="16"/>
              </w:rPr>
            </w:pPr>
          </w:p>
        </w:tc>
      </w:tr>
    </w:tbl>
    <w:p w14:paraId="354BE5B2" w14:textId="77777777" w:rsidR="00BA373F" w:rsidRDefault="00BA373F" w:rsidP="00D4379E">
      <w:pPr>
        <w:spacing w:after="0" w:line="240" w:lineRule="auto"/>
        <w:contextualSpacing/>
        <w:rPr>
          <w:sz w:val="20"/>
          <w:szCs w:val="20"/>
        </w:rPr>
        <w:sectPr w:rsidR="00BA373F" w:rsidSect="00196D78">
          <w:headerReference w:type="default" r:id="rId8"/>
          <w:footerReference w:type="default" r:id="rId9"/>
          <w:pgSz w:w="11907" w:h="16839" w:code="9"/>
          <w:pgMar w:top="720" w:right="425" w:bottom="720" w:left="720" w:header="708" w:footer="145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4791"/>
      </w:tblGrid>
      <w:tr w:rsidR="005B251D" w:rsidRPr="009E56C9" w14:paraId="1035F67D" w14:textId="77777777" w:rsidTr="00BA373F">
        <w:tc>
          <w:tcPr>
            <w:tcW w:w="5027" w:type="dxa"/>
            <w:gridSpan w:val="2"/>
            <w:tcBorders>
              <w:top w:val="single" w:sz="4" w:space="0" w:color="000000"/>
              <w:left w:val="nil"/>
              <w:bottom w:val="nil"/>
              <w:right w:val="nil"/>
            </w:tcBorders>
            <w:shd w:val="pct10" w:color="auto" w:fill="auto"/>
          </w:tcPr>
          <w:p w14:paraId="3BB7AB5E" w14:textId="77777777" w:rsidR="005B251D" w:rsidRPr="009E56C9" w:rsidRDefault="005B251D" w:rsidP="00BA373F">
            <w:pPr>
              <w:spacing w:after="0" w:line="240" w:lineRule="auto"/>
              <w:contextualSpacing/>
              <w:rPr>
                <w:sz w:val="20"/>
                <w:szCs w:val="20"/>
              </w:rPr>
            </w:pPr>
            <w:r w:rsidRPr="009E56C9">
              <w:rPr>
                <w:sz w:val="20"/>
                <w:szCs w:val="20"/>
              </w:rPr>
              <w:lastRenderedPageBreak/>
              <w:t>Pl</w:t>
            </w:r>
            <w:r w:rsidR="00BA373F">
              <w:rPr>
                <w:sz w:val="20"/>
                <w:szCs w:val="20"/>
              </w:rPr>
              <w:t>anejamento</w:t>
            </w:r>
            <w:r w:rsidRPr="009E56C9">
              <w:rPr>
                <w:sz w:val="20"/>
                <w:szCs w:val="20"/>
              </w:rPr>
              <w:t xml:space="preserve"> Estratégico de T</w:t>
            </w:r>
            <w:r w:rsidR="00BA373F">
              <w:rPr>
                <w:sz w:val="20"/>
                <w:szCs w:val="20"/>
              </w:rPr>
              <w:t>IC</w:t>
            </w:r>
            <w:r w:rsidRPr="009E56C9">
              <w:rPr>
                <w:sz w:val="20"/>
                <w:szCs w:val="20"/>
              </w:rPr>
              <w:t xml:space="preserve"> (PETI</w:t>
            </w:r>
            <w:r w:rsidR="00A74BDD">
              <w:rPr>
                <w:sz w:val="20"/>
                <w:szCs w:val="20"/>
              </w:rPr>
              <w:t>C</w:t>
            </w:r>
            <w:r w:rsidRPr="009E56C9">
              <w:rPr>
                <w:sz w:val="20"/>
                <w:szCs w:val="20"/>
              </w:rPr>
              <w:t>)</w:t>
            </w:r>
          </w:p>
        </w:tc>
      </w:tr>
      <w:tr w:rsidR="00D15658" w:rsidRPr="009E56C9" w14:paraId="62FDBC3C" w14:textId="77777777" w:rsidTr="00BA373F">
        <w:trPr>
          <w:trHeight w:val="172"/>
        </w:trPr>
        <w:tc>
          <w:tcPr>
            <w:tcW w:w="236" w:type="dxa"/>
            <w:tcBorders>
              <w:top w:val="nil"/>
              <w:left w:val="nil"/>
              <w:bottom w:val="nil"/>
              <w:right w:val="nil"/>
            </w:tcBorders>
          </w:tcPr>
          <w:p w14:paraId="013DDBE0" w14:textId="77777777" w:rsidR="00D15658" w:rsidRPr="009E56C9" w:rsidRDefault="00D15658" w:rsidP="00D15658">
            <w:pPr>
              <w:pStyle w:val="PargrafodaLista"/>
              <w:numPr>
                <w:ilvl w:val="0"/>
                <w:numId w:val="16"/>
              </w:numPr>
              <w:spacing w:before="20" w:after="20" w:line="240" w:lineRule="auto"/>
              <w:ind w:left="0" w:firstLine="0"/>
              <w:rPr>
                <w:sz w:val="16"/>
                <w:szCs w:val="16"/>
              </w:rPr>
            </w:pPr>
            <w:bookmarkStart w:id="4" w:name="OLE_LINK15"/>
            <w:bookmarkStart w:id="5" w:name="OLE_LINK16"/>
            <w:bookmarkStart w:id="6" w:name="OLE_LINK17"/>
            <w:bookmarkStart w:id="7" w:name="OLE_LINK18"/>
          </w:p>
        </w:tc>
        <w:tc>
          <w:tcPr>
            <w:tcW w:w="4791" w:type="dxa"/>
            <w:tcBorders>
              <w:top w:val="nil"/>
              <w:left w:val="nil"/>
              <w:bottom w:val="single" w:sz="4" w:space="0" w:color="000000"/>
              <w:right w:val="nil"/>
            </w:tcBorders>
          </w:tcPr>
          <w:p w14:paraId="3D28D846" w14:textId="3F8898A3" w:rsidR="00D15658" w:rsidRPr="009E56C9" w:rsidRDefault="00CB1F3A" w:rsidP="002D1E3C">
            <w:pPr>
              <w:spacing w:before="20" w:after="20" w:line="240" w:lineRule="auto"/>
              <w:contextualSpacing/>
              <w:rPr>
                <w:sz w:val="16"/>
                <w:szCs w:val="16"/>
              </w:rPr>
            </w:pPr>
            <w:r>
              <w:rPr>
                <w:sz w:val="16"/>
                <w:szCs w:val="16"/>
              </w:rPr>
              <w:t>Garantir infraestrutura apropriada às atividades jurídicas e administrativa</w:t>
            </w:r>
          </w:p>
        </w:tc>
      </w:tr>
      <w:tr w:rsidR="00D15658" w:rsidRPr="009E56C9" w14:paraId="434CE5B7" w14:textId="77777777" w:rsidTr="00BA373F">
        <w:trPr>
          <w:trHeight w:val="172"/>
        </w:trPr>
        <w:tc>
          <w:tcPr>
            <w:tcW w:w="236" w:type="dxa"/>
            <w:tcBorders>
              <w:top w:val="nil"/>
              <w:left w:val="nil"/>
              <w:bottom w:val="nil"/>
              <w:right w:val="nil"/>
            </w:tcBorders>
          </w:tcPr>
          <w:p w14:paraId="3B2B480D" w14:textId="77777777" w:rsidR="00D15658" w:rsidRPr="009E56C9" w:rsidRDefault="00D15658" w:rsidP="00D15658">
            <w:pPr>
              <w:pStyle w:val="PargrafodaLista"/>
              <w:numPr>
                <w:ilvl w:val="0"/>
                <w:numId w:val="16"/>
              </w:numPr>
              <w:spacing w:before="20" w:after="20" w:line="240" w:lineRule="auto"/>
              <w:ind w:left="0" w:firstLine="0"/>
              <w:rPr>
                <w:sz w:val="16"/>
                <w:szCs w:val="16"/>
              </w:rPr>
            </w:pPr>
          </w:p>
        </w:tc>
        <w:tc>
          <w:tcPr>
            <w:tcW w:w="4791" w:type="dxa"/>
            <w:tcBorders>
              <w:top w:val="nil"/>
              <w:left w:val="nil"/>
              <w:bottom w:val="single" w:sz="4" w:space="0" w:color="000000"/>
              <w:right w:val="nil"/>
            </w:tcBorders>
          </w:tcPr>
          <w:p w14:paraId="0677F70A" w14:textId="77777777" w:rsidR="00D15658" w:rsidRPr="009E56C9" w:rsidRDefault="00D15658" w:rsidP="00D15658">
            <w:pPr>
              <w:spacing w:before="20" w:after="20" w:line="240" w:lineRule="auto"/>
              <w:contextualSpacing/>
              <w:rPr>
                <w:sz w:val="16"/>
                <w:szCs w:val="16"/>
              </w:rPr>
            </w:pPr>
          </w:p>
        </w:tc>
      </w:tr>
      <w:tr w:rsidR="00D15658" w:rsidRPr="009E56C9" w14:paraId="6064AB83" w14:textId="77777777" w:rsidTr="00BA373F">
        <w:trPr>
          <w:trHeight w:val="172"/>
        </w:trPr>
        <w:tc>
          <w:tcPr>
            <w:tcW w:w="236" w:type="dxa"/>
            <w:tcBorders>
              <w:top w:val="nil"/>
              <w:left w:val="nil"/>
              <w:bottom w:val="nil"/>
              <w:right w:val="nil"/>
            </w:tcBorders>
          </w:tcPr>
          <w:p w14:paraId="78158853" w14:textId="77777777" w:rsidR="00D15658" w:rsidRPr="009E56C9" w:rsidRDefault="00D15658" w:rsidP="00D15658">
            <w:pPr>
              <w:pStyle w:val="PargrafodaLista"/>
              <w:numPr>
                <w:ilvl w:val="0"/>
                <w:numId w:val="16"/>
              </w:numPr>
              <w:spacing w:before="20" w:after="20" w:line="240" w:lineRule="auto"/>
              <w:ind w:left="0" w:firstLine="0"/>
              <w:rPr>
                <w:sz w:val="16"/>
                <w:szCs w:val="16"/>
              </w:rPr>
            </w:pPr>
          </w:p>
        </w:tc>
        <w:tc>
          <w:tcPr>
            <w:tcW w:w="4791" w:type="dxa"/>
            <w:tcBorders>
              <w:top w:val="nil"/>
              <w:left w:val="nil"/>
              <w:bottom w:val="single" w:sz="4" w:space="0" w:color="000000"/>
              <w:right w:val="nil"/>
            </w:tcBorders>
          </w:tcPr>
          <w:p w14:paraId="6D1BD91A" w14:textId="77777777" w:rsidR="00D15658" w:rsidRPr="009E56C9" w:rsidRDefault="00D15658" w:rsidP="00D15658">
            <w:pPr>
              <w:spacing w:before="20" w:after="20" w:line="240" w:lineRule="auto"/>
              <w:contextualSpacing/>
              <w:rPr>
                <w:sz w:val="16"/>
                <w:szCs w:val="16"/>
              </w:rPr>
            </w:pPr>
          </w:p>
        </w:tc>
      </w:tr>
      <w:bookmarkEnd w:id="4"/>
      <w:bookmarkEnd w:id="5"/>
      <w:bookmarkEnd w:id="6"/>
      <w:bookmarkEnd w:id="7"/>
      <w:tr w:rsidR="00D15658" w:rsidRPr="009E56C9" w14:paraId="5F04F92A" w14:textId="77777777" w:rsidTr="00BA373F">
        <w:tc>
          <w:tcPr>
            <w:tcW w:w="5027" w:type="dxa"/>
            <w:gridSpan w:val="2"/>
            <w:tcBorders>
              <w:top w:val="single" w:sz="4" w:space="0" w:color="000000"/>
              <w:left w:val="nil"/>
              <w:bottom w:val="nil"/>
              <w:right w:val="nil"/>
            </w:tcBorders>
            <w:shd w:val="pct10" w:color="auto" w:fill="auto"/>
          </w:tcPr>
          <w:p w14:paraId="11149E2E" w14:textId="77777777" w:rsidR="00D15658" w:rsidRPr="009E56C9" w:rsidRDefault="00D15658" w:rsidP="00D15658">
            <w:pPr>
              <w:spacing w:after="0" w:line="240" w:lineRule="auto"/>
              <w:contextualSpacing/>
              <w:rPr>
                <w:sz w:val="20"/>
                <w:szCs w:val="20"/>
              </w:rPr>
            </w:pPr>
            <w:r>
              <w:rPr>
                <w:sz w:val="20"/>
                <w:szCs w:val="20"/>
              </w:rPr>
              <w:lastRenderedPageBreak/>
              <w:t>Plano Diretor de TIC (PDTIC)</w:t>
            </w:r>
            <w:r w:rsidRPr="009E56C9">
              <w:rPr>
                <w:sz w:val="20"/>
                <w:szCs w:val="20"/>
              </w:rPr>
              <w:t xml:space="preserve"> </w:t>
            </w:r>
          </w:p>
        </w:tc>
      </w:tr>
      <w:tr w:rsidR="00D15658" w:rsidRPr="009E56C9" w14:paraId="7C72B4F3" w14:textId="77777777" w:rsidTr="00BA373F">
        <w:trPr>
          <w:trHeight w:val="172"/>
        </w:trPr>
        <w:tc>
          <w:tcPr>
            <w:tcW w:w="236" w:type="dxa"/>
            <w:tcBorders>
              <w:top w:val="nil"/>
              <w:left w:val="nil"/>
              <w:bottom w:val="nil"/>
              <w:right w:val="nil"/>
            </w:tcBorders>
          </w:tcPr>
          <w:p w14:paraId="5CD7B1C6" w14:textId="77777777" w:rsidR="00D15658" w:rsidRPr="009E56C9" w:rsidRDefault="00D15658" w:rsidP="00D15658">
            <w:pPr>
              <w:pStyle w:val="PargrafodaLista"/>
              <w:numPr>
                <w:ilvl w:val="0"/>
                <w:numId w:val="17"/>
              </w:numPr>
              <w:spacing w:before="20" w:after="20" w:line="240" w:lineRule="auto"/>
              <w:ind w:left="0" w:firstLine="0"/>
              <w:rPr>
                <w:sz w:val="16"/>
                <w:szCs w:val="16"/>
              </w:rPr>
            </w:pPr>
          </w:p>
        </w:tc>
        <w:tc>
          <w:tcPr>
            <w:tcW w:w="4791" w:type="dxa"/>
            <w:tcBorders>
              <w:top w:val="nil"/>
              <w:left w:val="nil"/>
              <w:bottom w:val="single" w:sz="4" w:space="0" w:color="000000"/>
              <w:right w:val="nil"/>
            </w:tcBorders>
          </w:tcPr>
          <w:p w14:paraId="59CBD9E3" w14:textId="77777777" w:rsidR="00D15658" w:rsidRPr="009E56C9" w:rsidRDefault="00D15658" w:rsidP="00D15658">
            <w:pPr>
              <w:spacing w:before="20" w:after="20" w:line="240" w:lineRule="auto"/>
              <w:contextualSpacing/>
              <w:rPr>
                <w:sz w:val="16"/>
                <w:szCs w:val="16"/>
              </w:rPr>
            </w:pPr>
          </w:p>
        </w:tc>
      </w:tr>
      <w:tr w:rsidR="00D15658" w:rsidRPr="009E56C9" w14:paraId="1A589096" w14:textId="77777777" w:rsidTr="00BA373F">
        <w:trPr>
          <w:trHeight w:val="180"/>
        </w:trPr>
        <w:tc>
          <w:tcPr>
            <w:tcW w:w="236" w:type="dxa"/>
            <w:tcBorders>
              <w:top w:val="nil"/>
              <w:left w:val="nil"/>
              <w:bottom w:val="nil"/>
              <w:right w:val="nil"/>
            </w:tcBorders>
          </w:tcPr>
          <w:p w14:paraId="5794C629" w14:textId="77777777" w:rsidR="00D15658" w:rsidRPr="009E56C9" w:rsidRDefault="00D15658" w:rsidP="00D15658">
            <w:pPr>
              <w:pStyle w:val="PargrafodaLista"/>
              <w:numPr>
                <w:ilvl w:val="0"/>
                <w:numId w:val="17"/>
              </w:numPr>
              <w:spacing w:before="20" w:after="20" w:line="240" w:lineRule="auto"/>
              <w:ind w:left="0" w:firstLine="0"/>
              <w:rPr>
                <w:sz w:val="16"/>
                <w:szCs w:val="16"/>
              </w:rPr>
            </w:pPr>
          </w:p>
        </w:tc>
        <w:tc>
          <w:tcPr>
            <w:tcW w:w="4791" w:type="dxa"/>
            <w:tcBorders>
              <w:top w:val="single" w:sz="4" w:space="0" w:color="000000"/>
              <w:left w:val="nil"/>
              <w:bottom w:val="single" w:sz="4" w:space="0" w:color="auto"/>
              <w:right w:val="nil"/>
            </w:tcBorders>
          </w:tcPr>
          <w:p w14:paraId="018304B7" w14:textId="77777777" w:rsidR="00D15658" w:rsidRPr="009E56C9" w:rsidRDefault="00D15658" w:rsidP="00D15658">
            <w:pPr>
              <w:spacing w:before="20" w:after="20" w:line="240" w:lineRule="auto"/>
              <w:contextualSpacing/>
              <w:rPr>
                <w:sz w:val="16"/>
                <w:szCs w:val="16"/>
              </w:rPr>
            </w:pPr>
          </w:p>
        </w:tc>
      </w:tr>
      <w:tr w:rsidR="00D15658" w:rsidRPr="009E56C9" w14:paraId="69BDAA5F" w14:textId="77777777" w:rsidTr="00BA373F">
        <w:trPr>
          <w:trHeight w:val="180"/>
        </w:trPr>
        <w:tc>
          <w:tcPr>
            <w:tcW w:w="236" w:type="dxa"/>
            <w:tcBorders>
              <w:top w:val="nil"/>
              <w:left w:val="nil"/>
              <w:bottom w:val="nil"/>
              <w:right w:val="nil"/>
            </w:tcBorders>
          </w:tcPr>
          <w:p w14:paraId="52AF957F" w14:textId="77777777" w:rsidR="00D15658" w:rsidRPr="009E56C9" w:rsidRDefault="00D15658" w:rsidP="00D15658">
            <w:pPr>
              <w:pStyle w:val="PargrafodaLista"/>
              <w:numPr>
                <w:ilvl w:val="0"/>
                <w:numId w:val="17"/>
              </w:numPr>
              <w:spacing w:before="20" w:after="20" w:line="240" w:lineRule="auto"/>
              <w:ind w:left="0" w:firstLine="0"/>
              <w:rPr>
                <w:sz w:val="16"/>
                <w:szCs w:val="16"/>
              </w:rPr>
            </w:pPr>
          </w:p>
        </w:tc>
        <w:tc>
          <w:tcPr>
            <w:tcW w:w="4791" w:type="dxa"/>
            <w:tcBorders>
              <w:top w:val="single" w:sz="4" w:space="0" w:color="auto"/>
              <w:left w:val="nil"/>
              <w:bottom w:val="single" w:sz="4" w:space="0" w:color="000000"/>
              <w:right w:val="nil"/>
            </w:tcBorders>
          </w:tcPr>
          <w:p w14:paraId="350707A9" w14:textId="77777777" w:rsidR="00D15658" w:rsidRPr="009E56C9" w:rsidRDefault="00D15658" w:rsidP="00D15658">
            <w:pPr>
              <w:spacing w:before="20" w:after="20" w:line="240" w:lineRule="auto"/>
              <w:contextualSpacing/>
              <w:rPr>
                <w:sz w:val="16"/>
                <w:szCs w:val="16"/>
              </w:rPr>
            </w:pPr>
          </w:p>
        </w:tc>
      </w:tr>
    </w:tbl>
    <w:p w14:paraId="2C3DDF65" w14:textId="77777777" w:rsidR="00BA373F" w:rsidRDefault="00BA373F" w:rsidP="00FA6714">
      <w:pPr>
        <w:pStyle w:val="PargrafodaLista"/>
        <w:spacing w:line="240" w:lineRule="auto"/>
        <w:ind w:left="360"/>
        <w:rPr>
          <w:b/>
        </w:rPr>
        <w:sectPr w:rsidR="00BA373F" w:rsidSect="00BA373F">
          <w:type w:val="continuous"/>
          <w:pgSz w:w="11907" w:h="16839" w:code="9"/>
          <w:pgMar w:top="720" w:right="425" w:bottom="720" w:left="720" w:header="708" w:footer="1459" w:gutter="0"/>
          <w:cols w:num="2" w:space="708"/>
          <w:docGrid w:linePitch="360"/>
        </w:sectPr>
      </w:pPr>
    </w:p>
    <w:p w14:paraId="5319A87F" w14:textId="77777777" w:rsidR="005E194D" w:rsidRDefault="005E194D" w:rsidP="00FA6714">
      <w:pPr>
        <w:pStyle w:val="PargrafodaLista"/>
        <w:spacing w:line="240" w:lineRule="auto"/>
        <w:ind w:left="360"/>
        <w:rPr>
          <w:b/>
          <w:sz w:val="20"/>
        </w:rPr>
      </w:pPr>
    </w:p>
    <w:tbl>
      <w:tblPr>
        <w:tblW w:w="0" w:type="auto"/>
        <w:jc w:val="center"/>
        <w:tblLook w:val="04A0" w:firstRow="1" w:lastRow="0" w:firstColumn="1" w:lastColumn="0" w:noHBand="0" w:noVBand="1"/>
      </w:tblPr>
      <w:tblGrid>
        <w:gridCol w:w="3782"/>
      </w:tblGrid>
      <w:tr w:rsidR="00145092" w:rsidRPr="005E194D" w14:paraId="4DE5B966" w14:textId="77777777" w:rsidTr="00A47A96">
        <w:trPr>
          <w:jc w:val="center"/>
        </w:trPr>
        <w:tc>
          <w:tcPr>
            <w:tcW w:w="3782" w:type="dxa"/>
            <w:tcBorders>
              <w:top w:val="single" w:sz="4" w:space="0" w:color="auto"/>
              <w:left w:val="single" w:sz="4" w:space="0" w:color="auto"/>
              <w:bottom w:val="single" w:sz="4" w:space="0" w:color="auto"/>
              <w:right w:val="single" w:sz="4" w:space="0" w:color="auto"/>
            </w:tcBorders>
            <w:shd w:val="pct10" w:color="auto" w:fill="auto"/>
          </w:tcPr>
          <w:p w14:paraId="396E0C96" w14:textId="4B6F2097" w:rsidR="00145092" w:rsidRPr="005E194D" w:rsidRDefault="00145092" w:rsidP="00996A21">
            <w:pPr>
              <w:spacing w:after="0" w:line="240" w:lineRule="auto"/>
              <w:contextualSpacing/>
              <w:jc w:val="center"/>
              <w:rPr>
                <w:b/>
                <w:sz w:val="16"/>
                <w:szCs w:val="20"/>
              </w:rPr>
            </w:pPr>
            <w:r w:rsidRPr="005E194D">
              <w:rPr>
                <w:b/>
                <w:sz w:val="16"/>
                <w:szCs w:val="20"/>
              </w:rPr>
              <w:t xml:space="preserve">Demandante </w:t>
            </w:r>
            <w:r>
              <w:rPr>
                <w:b/>
                <w:sz w:val="16"/>
                <w:szCs w:val="20"/>
              </w:rPr>
              <w:t xml:space="preserve">/ </w:t>
            </w:r>
            <w:r w:rsidRPr="005E194D">
              <w:rPr>
                <w:b/>
                <w:sz w:val="16"/>
                <w:szCs w:val="20"/>
              </w:rPr>
              <w:t>Secretaria de TIC</w:t>
            </w:r>
          </w:p>
        </w:tc>
      </w:tr>
      <w:tr w:rsidR="00145092" w:rsidRPr="009E56C9" w14:paraId="71F14E34" w14:textId="77777777" w:rsidTr="00A47A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3782" w:type="dxa"/>
            <w:tcBorders>
              <w:top w:val="single" w:sz="4" w:space="0" w:color="auto"/>
              <w:left w:val="single" w:sz="4" w:space="0" w:color="000000"/>
              <w:bottom w:val="nil"/>
              <w:right w:val="single" w:sz="4" w:space="0" w:color="auto"/>
            </w:tcBorders>
          </w:tcPr>
          <w:p w14:paraId="705468F2" w14:textId="77777777" w:rsidR="00145092" w:rsidRDefault="00145092" w:rsidP="005E194D">
            <w:pPr>
              <w:spacing w:after="0" w:line="240" w:lineRule="auto"/>
              <w:jc w:val="center"/>
              <w:rPr>
                <w:sz w:val="16"/>
                <w:szCs w:val="16"/>
              </w:rPr>
            </w:pPr>
          </w:p>
          <w:p w14:paraId="714B0931" w14:textId="77777777" w:rsidR="00145092" w:rsidRDefault="00145092" w:rsidP="005E194D">
            <w:pPr>
              <w:spacing w:after="0" w:line="240" w:lineRule="auto"/>
              <w:jc w:val="center"/>
              <w:rPr>
                <w:sz w:val="16"/>
                <w:szCs w:val="16"/>
              </w:rPr>
            </w:pPr>
          </w:p>
          <w:p w14:paraId="66AC919D" w14:textId="77777777" w:rsidR="00145092" w:rsidRDefault="00145092" w:rsidP="005E194D">
            <w:pPr>
              <w:spacing w:after="0" w:line="240" w:lineRule="auto"/>
              <w:jc w:val="center"/>
              <w:rPr>
                <w:sz w:val="16"/>
                <w:szCs w:val="16"/>
              </w:rPr>
            </w:pPr>
          </w:p>
          <w:p w14:paraId="2E8CFDCC" w14:textId="77777777" w:rsidR="00145092" w:rsidRPr="009E56C9" w:rsidRDefault="00145092" w:rsidP="005E194D">
            <w:pPr>
              <w:spacing w:after="0" w:line="240" w:lineRule="auto"/>
              <w:jc w:val="center"/>
              <w:rPr>
                <w:sz w:val="16"/>
                <w:szCs w:val="16"/>
              </w:rPr>
            </w:pPr>
          </w:p>
        </w:tc>
      </w:tr>
      <w:tr w:rsidR="00145092" w:rsidRPr="009E56C9" w14:paraId="59B68A19" w14:textId="77777777" w:rsidTr="001450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3782" w:type="dxa"/>
            <w:tcBorders>
              <w:top w:val="nil"/>
              <w:left w:val="single" w:sz="4" w:space="0" w:color="000000"/>
              <w:bottom w:val="nil"/>
              <w:right w:val="single" w:sz="4" w:space="0" w:color="auto"/>
            </w:tcBorders>
          </w:tcPr>
          <w:p w14:paraId="53936C82" w14:textId="18C05F05" w:rsidR="00145092" w:rsidRPr="009E56C9" w:rsidRDefault="00145092" w:rsidP="00851986">
            <w:pPr>
              <w:spacing w:after="0" w:line="240" w:lineRule="auto"/>
              <w:jc w:val="center"/>
              <w:rPr>
                <w:sz w:val="16"/>
                <w:szCs w:val="16"/>
              </w:rPr>
            </w:pPr>
            <w:r>
              <w:rPr>
                <w:sz w:val="16"/>
                <w:szCs w:val="16"/>
              </w:rPr>
              <w:t>Juliana Neiva Gouvêa Ribeiro</w:t>
            </w:r>
          </w:p>
        </w:tc>
      </w:tr>
      <w:tr w:rsidR="00145092" w:rsidRPr="009E56C9" w14:paraId="625D3613" w14:textId="77777777" w:rsidTr="001450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3782" w:type="dxa"/>
            <w:tcBorders>
              <w:top w:val="nil"/>
              <w:left w:val="single" w:sz="4" w:space="0" w:color="000000"/>
              <w:bottom w:val="nil"/>
              <w:right w:val="single" w:sz="4" w:space="0" w:color="auto"/>
            </w:tcBorders>
          </w:tcPr>
          <w:p w14:paraId="055B14C6" w14:textId="1EFEDFB1" w:rsidR="00145092" w:rsidRDefault="00145092" w:rsidP="002D1E3C">
            <w:pPr>
              <w:spacing w:after="0" w:line="240" w:lineRule="auto"/>
              <w:jc w:val="center"/>
              <w:rPr>
                <w:sz w:val="16"/>
                <w:szCs w:val="16"/>
              </w:rPr>
            </w:pPr>
            <w:r>
              <w:rPr>
                <w:sz w:val="16"/>
                <w:szCs w:val="16"/>
              </w:rPr>
              <w:t>Matrícula: 183.825-3:</w:t>
            </w:r>
          </w:p>
          <w:p w14:paraId="10608865" w14:textId="12389027" w:rsidR="00145092" w:rsidRPr="009E56C9" w:rsidRDefault="00145092" w:rsidP="002D1E3C">
            <w:pPr>
              <w:spacing w:after="0" w:line="240" w:lineRule="auto"/>
              <w:jc w:val="center"/>
              <w:rPr>
                <w:sz w:val="16"/>
                <w:szCs w:val="16"/>
              </w:rPr>
            </w:pPr>
            <w:r>
              <w:rPr>
                <w:sz w:val="16"/>
                <w:szCs w:val="16"/>
              </w:rPr>
              <w:t xml:space="preserve"> </w:t>
            </w:r>
          </w:p>
        </w:tc>
      </w:tr>
      <w:tr w:rsidR="00145092" w:rsidRPr="009E56C9" w14:paraId="04D6896E" w14:textId="77777777" w:rsidTr="001450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3782" w:type="dxa"/>
            <w:tcBorders>
              <w:top w:val="single" w:sz="4" w:space="0" w:color="auto"/>
              <w:left w:val="single" w:sz="4" w:space="0" w:color="auto"/>
              <w:bottom w:val="single" w:sz="4" w:space="0" w:color="auto"/>
              <w:right w:val="single" w:sz="4" w:space="0" w:color="auto"/>
            </w:tcBorders>
          </w:tcPr>
          <w:p w14:paraId="5903E0DE" w14:textId="5D1B0324" w:rsidR="00145092" w:rsidRPr="009E56C9" w:rsidRDefault="00145092" w:rsidP="00145092">
            <w:pPr>
              <w:spacing w:after="0" w:line="240" w:lineRule="auto"/>
              <w:jc w:val="center"/>
              <w:rPr>
                <w:sz w:val="16"/>
                <w:szCs w:val="16"/>
              </w:rPr>
            </w:pPr>
            <w:r w:rsidRPr="005E194D">
              <w:rPr>
                <w:b/>
                <w:sz w:val="16"/>
                <w:szCs w:val="16"/>
              </w:rPr>
              <w:t xml:space="preserve">Recife, </w:t>
            </w:r>
            <w:r>
              <w:rPr>
                <w:b/>
                <w:sz w:val="16"/>
                <w:szCs w:val="16"/>
              </w:rPr>
              <w:t xml:space="preserve">29 </w:t>
            </w:r>
            <w:r w:rsidRPr="005E194D">
              <w:rPr>
                <w:b/>
                <w:sz w:val="16"/>
                <w:szCs w:val="16"/>
              </w:rPr>
              <w:t>de</w:t>
            </w:r>
            <w:r>
              <w:rPr>
                <w:b/>
                <w:sz w:val="16"/>
                <w:szCs w:val="16"/>
              </w:rPr>
              <w:t xml:space="preserve"> setembro de 2017</w:t>
            </w:r>
          </w:p>
        </w:tc>
      </w:tr>
    </w:tbl>
    <w:p w14:paraId="2D09D9A3" w14:textId="77777777" w:rsidR="003D0B5A" w:rsidRPr="00CE3457" w:rsidRDefault="003D0B5A" w:rsidP="00CE3457">
      <w:pPr>
        <w:rPr>
          <w:sz w:val="20"/>
        </w:rPr>
        <w:sectPr w:rsidR="003D0B5A" w:rsidRPr="00CE3457" w:rsidSect="00BA373F">
          <w:type w:val="continuous"/>
          <w:pgSz w:w="11907" w:h="16839" w:code="9"/>
          <w:pgMar w:top="720" w:right="425" w:bottom="720" w:left="720" w:header="708" w:footer="1459" w:gutter="0"/>
          <w:cols w:space="708"/>
          <w:docGrid w:linePitch="360"/>
        </w:sectPr>
      </w:pPr>
    </w:p>
    <w:sdt>
      <w:sdtPr>
        <w:alias w:val="Assunto"/>
        <w:tag w:val=""/>
        <w:id w:val="-1471735906"/>
        <w:placeholder>
          <w:docPart w:val="5B1135964E374037BB6E20B01E50F219"/>
        </w:placeholder>
        <w:dataBinding w:prefixMappings="xmlns:ns0='http://purl.org/dc/elements/1.1/' xmlns:ns1='http://schemas.openxmlformats.org/package/2006/metadata/core-properties' " w:xpath="/ns1:coreProperties[1]/ns0:subject[1]" w:storeItemID="{6C3C8BC8-F283-45AE-878A-BAB7291924A1}"/>
        <w:text/>
      </w:sdtPr>
      <w:sdtEndPr/>
      <w:sdtContent>
        <w:p w14:paraId="6DEF0220" w14:textId="6CE45F23" w:rsidR="00E445CF" w:rsidRPr="009E56C9" w:rsidRDefault="00AE7783" w:rsidP="00E445CF">
          <w:pPr>
            <w:pBdr>
              <w:top w:val="double" w:sz="4" w:space="1" w:color="auto"/>
              <w:bottom w:val="double" w:sz="4" w:space="1" w:color="auto"/>
            </w:pBdr>
            <w:spacing w:after="0" w:line="240" w:lineRule="auto"/>
            <w:contextualSpacing/>
            <w:jc w:val="center"/>
          </w:pPr>
          <w:r>
            <w:t>AQUISIÇÃO DE IMPRESSORA TIPO LASER A3 COLORIDA</w:t>
          </w:r>
        </w:p>
      </w:sdtContent>
    </w:sdt>
    <w:p w14:paraId="05318382" w14:textId="77777777" w:rsidR="003D0B5A" w:rsidRDefault="003D0B5A" w:rsidP="00767689">
      <w:pPr>
        <w:spacing w:line="240" w:lineRule="auto"/>
        <w:rPr>
          <w:b/>
          <w:sz w:val="20"/>
        </w:rPr>
      </w:pPr>
    </w:p>
    <w:p w14:paraId="578ECBB2" w14:textId="77777777" w:rsidR="003D0B5A" w:rsidRDefault="000D2A25" w:rsidP="000D2A25">
      <w:pPr>
        <w:pStyle w:val="PargrafodaLista"/>
        <w:numPr>
          <w:ilvl w:val="0"/>
          <w:numId w:val="33"/>
        </w:numPr>
        <w:spacing w:line="240" w:lineRule="auto"/>
        <w:ind w:left="426" w:hanging="426"/>
        <w:rPr>
          <w:b/>
        </w:rPr>
      </w:pPr>
      <w:r>
        <w:rPr>
          <w:b/>
        </w:rPr>
        <w:t>Requisitos da Contratação</w:t>
      </w:r>
      <w:bookmarkStart w:id="8" w:name="_GoBack"/>
      <w:bookmarkEnd w:id="8"/>
    </w:p>
    <w:p w14:paraId="1C2951B8" w14:textId="77777777" w:rsidR="000D2A25" w:rsidRDefault="000D2A25" w:rsidP="000D2A25">
      <w:pPr>
        <w:pStyle w:val="PargrafodaLista"/>
        <w:spacing w:line="240" w:lineRule="auto"/>
        <w:ind w:left="426"/>
        <w:rPr>
          <w:b/>
        </w:rPr>
      </w:pPr>
    </w:p>
    <w:p w14:paraId="7830C274" w14:textId="77777777" w:rsidR="000D2A25" w:rsidRPr="00B50903" w:rsidRDefault="000D2A25" w:rsidP="000D2A25">
      <w:pPr>
        <w:pStyle w:val="PargrafodaLista"/>
        <w:numPr>
          <w:ilvl w:val="1"/>
          <w:numId w:val="33"/>
        </w:numPr>
        <w:spacing w:line="240" w:lineRule="auto"/>
        <w:ind w:left="426" w:hanging="426"/>
        <w:rPr>
          <w:b/>
          <w:sz w:val="20"/>
          <w:szCs w:val="20"/>
        </w:rPr>
      </w:pPr>
      <w:r>
        <w:rPr>
          <w:sz w:val="20"/>
          <w:szCs w:val="20"/>
        </w:rPr>
        <w:t>Especificaç</w:t>
      </w:r>
      <w:r w:rsidR="000D32FE">
        <w:rPr>
          <w:sz w:val="20"/>
          <w:szCs w:val="20"/>
        </w:rPr>
        <w:t>ão dos Bens</w:t>
      </w:r>
    </w:p>
    <w:tbl>
      <w:tblPr>
        <w:tblW w:w="0" w:type="auto"/>
        <w:tblBorders>
          <w:top w:val="single" w:sz="12" w:space="0" w:color="auto"/>
        </w:tblBorders>
        <w:tblLook w:val="04A0" w:firstRow="1" w:lastRow="0" w:firstColumn="1" w:lastColumn="0" w:noHBand="0" w:noVBand="1"/>
      </w:tblPr>
      <w:tblGrid>
        <w:gridCol w:w="10759"/>
      </w:tblGrid>
      <w:tr w:rsidR="00B50903" w:rsidRPr="009E56C9" w14:paraId="2203B6A2" w14:textId="77777777" w:rsidTr="00D07D5C">
        <w:tc>
          <w:tcPr>
            <w:tcW w:w="10759" w:type="dxa"/>
            <w:tcBorders>
              <w:top w:val="single" w:sz="12" w:space="0" w:color="auto"/>
              <w:left w:val="single" w:sz="2" w:space="0" w:color="auto"/>
              <w:bottom w:val="nil"/>
              <w:right w:val="nil"/>
            </w:tcBorders>
            <w:shd w:val="clear" w:color="auto" w:fill="auto"/>
          </w:tcPr>
          <w:p w14:paraId="7CA19B6A" w14:textId="77777777" w:rsidR="00B50903" w:rsidRDefault="00B50903" w:rsidP="00D07D5C">
            <w:pPr>
              <w:pStyle w:val="PargrafodaLista"/>
              <w:spacing w:after="0" w:line="240" w:lineRule="auto"/>
              <w:ind w:left="173"/>
              <w:rPr>
                <w:sz w:val="18"/>
                <w:szCs w:val="18"/>
              </w:rPr>
            </w:pPr>
          </w:p>
          <w:p w14:paraId="5ED43B73" w14:textId="77777777" w:rsidR="00D07D5C" w:rsidRDefault="00D07D5C" w:rsidP="00D07D5C">
            <w:pPr>
              <w:pStyle w:val="PargrafodaLista"/>
              <w:spacing w:after="0" w:line="240" w:lineRule="auto"/>
              <w:ind w:left="173"/>
              <w:rPr>
                <w:sz w:val="18"/>
                <w:szCs w:val="18"/>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47"/>
              <w:gridCol w:w="1275"/>
              <w:gridCol w:w="1843"/>
            </w:tblGrid>
            <w:tr w:rsidR="004D0531" w:rsidRPr="00D07D5C" w14:paraId="0638606C" w14:textId="77777777" w:rsidTr="004D0531">
              <w:trPr>
                <w:trHeight w:val="574"/>
                <w:jc w:val="center"/>
              </w:trPr>
              <w:tc>
                <w:tcPr>
                  <w:tcW w:w="6547" w:type="dxa"/>
                  <w:shd w:val="clear" w:color="auto" w:fill="auto"/>
                  <w:vAlign w:val="center"/>
                </w:tcPr>
                <w:p w14:paraId="13318868" w14:textId="77777777" w:rsidR="004D0531" w:rsidRPr="004D0531" w:rsidRDefault="004D0531" w:rsidP="00D07D5C">
                  <w:pPr>
                    <w:snapToGrid w:val="0"/>
                    <w:rPr>
                      <w:rFonts w:asciiTheme="minorHAnsi" w:hAnsiTheme="minorHAnsi" w:cstheme="minorHAnsi"/>
                      <w:b/>
                      <w:bCs/>
                      <w:sz w:val="24"/>
                      <w:szCs w:val="18"/>
                    </w:rPr>
                  </w:pPr>
                  <w:r w:rsidRPr="004D0531">
                    <w:rPr>
                      <w:rFonts w:asciiTheme="minorHAnsi" w:hAnsiTheme="minorHAnsi" w:cstheme="minorHAnsi"/>
                      <w:b/>
                      <w:bCs/>
                      <w:sz w:val="24"/>
                      <w:szCs w:val="18"/>
                    </w:rPr>
                    <w:t>Produto</w:t>
                  </w:r>
                </w:p>
              </w:tc>
              <w:tc>
                <w:tcPr>
                  <w:tcW w:w="1275" w:type="dxa"/>
                  <w:shd w:val="clear" w:color="auto" w:fill="auto"/>
                  <w:vAlign w:val="center"/>
                </w:tcPr>
                <w:p w14:paraId="6E4ACC74" w14:textId="77777777" w:rsidR="004D0531" w:rsidRPr="004D0531" w:rsidRDefault="004D0531" w:rsidP="00D07D5C">
                  <w:pPr>
                    <w:pStyle w:val="Ttulo2"/>
                    <w:numPr>
                      <w:ilvl w:val="0"/>
                      <w:numId w:val="0"/>
                    </w:numPr>
                    <w:snapToGrid w:val="0"/>
                    <w:rPr>
                      <w:rFonts w:asciiTheme="minorHAnsi" w:hAnsiTheme="minorHAnsi" w:cstheme="minorHAnsi"/>
                      <w:sz w:val="24"/>
                      <w:szCs w:val="18"/>
                    </w:rPr>
                  </w:pPr>
                  <w:r w:rsidRPr="004D0531">
                    <w:rPr>
                      <w:rFonts w:asciiTheme="minorHAnsi" w:hAnsiTheme="minorHAnsi" w:cstheme="minorHAnsi"/>
                      <w:sz w:val="24"/>
                      <w:szCs w:val="18"/>
                    </w:rPr>
                    <w:t>UND</w:t>
                  </w:r>
                </w:p>
              </w:tc>
              <w:tc>
                <w:tcPr>
                  <w:tcW w:w="1843" w:type="dxa"/>
                  <w:shd w:val="clear" w:color="auto" w:fill="auto"/>
                  <w:vAlign w:val="center"/>
                </w:tcPr>
                <w:p w14:paraId="469273B4" w14:textId="77777777" w:rsidR="004D0531" w:rsidRPr="004D0531" w:rsidRDefault="004D0531" w:rsidP="00D07D5C">
                  <w:pPr>
                    <w:pStyle w:val="Ttulo2"/>
                    <w:numPr>
                      <w:ilvl w:val="0"/>
                      <w:numId w:val="0"/>
                    </w:numPr>
                    <w:snapToGrid w:val="0"/>
                    <w:rPr>
                      <w:rFonts w:asciiTheme="minorHAnsi" w:hAnsiTheme="minorHAnsi" w:cstheme="minorHAnsi"/>
                      <w:sz w:val="24"/>
                      <w:szCs w:val="18"/>
                    </w:rPr>
                  </w:pPr>
                  <w:r w:rsidRPr="004D0531">
                    <w:rPr>
                      <w:rFonts w:asciiTheme="minorHAnsi" w:hAnsiTheme="minorHAnsi" w:cstheme="minorHAnsi"/>
                      <w:sz w:val="24"/>
                      <w:szCs w:val="18"/>
                    </w:rPr>
                    <w:t>QTD</w:t>
                  </w:r>
                </w:p>
              </w:tc>
            </w:tr>
            <w:tr w:rsidR="004D0531" w:rsidRPr="00D07D5C" w14:paraId="542BAFCE" w14:textId="77777777" w:rsidTr="004D0531">
              <w:trPr>
                <w:trHeight w:val="574"/>
                <w:jc w:val="center"/>
              </w:trPr>
              <w:tc>
                <w:tcPr>
                  <w:tcW w:w="6547" w:type="dxa"/>
                  <w:shd w:val="clear" w:color="auto" w:fill="auto"/>
                  <w:vAlign w:val="center"/>
                </w:tcPr>
                <w:p w14:paraId="5D648BD0" w14:textId="5393A1BB" w:rsidR="004D0531" w:rsidRPr="004D0531" w:rsidRDefault="004D0531" w:rsidP="00D07D5C">
                  <w:pPr>
                    <w:snapToGrid w:val="0"/>
                    <w:rPr>
                      <w:rFonts w:asciiTheme="minorHAnsi" w:hAnsiTheme="minorHAnsi" w:cstheme="minorHAnsi"/>
                      <w:bCs/>
                      <w:sz w:val="24"/>
                      <w:szCs w:val="18"/>
                    </w:rPr>
                  </w:pPr>
                  <w:r w:rsidRPr="004D0531">
                    <w:rPr>
                      <w:rFonts w:asciiTheme="minorHAnsi" w:hAnsiTheme="minorHAnsi" w:cstheme="minorHAnsi"/>
                      <w:bCs/>
                      <w:sz w:val="24"/>
                      <w:szCs w:val="18"/>
                    </w:rPr>
                    <w:t xml:space="preserve">Impressora colorida modelo A3 laser </w:t>
                  </w:r>
                </w:p>
              </w:tc>
              <w:tc>
                <w:tcPr>
                  <w:tcW w:w="1275" w:type="dxa"/>
                  <w:shd w:val="clear" w:color="auto" w:fill="auto"/>
                  <w:vAlign w:val="center"/>
                </w:tcPr>
                <w:p w14:paraId="755487B2" w14:textId="77777777" w:rsidR="004D0531" w:rsidRPr="004D0531" w:rsidRDefault="004D0531" w:rsidP="00D07D5C">
                  <w:pPr>
                    <w:pStyle w:val="Ttulo2"/>
                    <w:numPr>
                      <w:ilvl w:val="0"/>
                      <w:numId w:val="0"/>
                    </w:numPr>
                    <w:snapToGrid w:val="0"/>
                    <w:rPr>
                      <w:rFonts w:asciiTheme="minorHAnsi" w:hAnsiTheme="minorHAnsi" w:cstheme="minorHAnsi"/>
                      <w:b w:val="0"/>
                      <w:sz w:val="24"/>
                      <w:szCs w:val="18"/>
                    </w:rPr>
                  </w:pPr>
                  <w:r w:rsidRPr="004D0531">
                    <w:rPr>
                      <w:rFonts w:asciiTheme="minorHAnsi" w:hAnsiTheme="minorHAnsi" w:cstheme="minorHAnsi"/>
                      <w:b w:val="0"/>
                      <w:sz w:val="24"/>
                      <w:szCs w:val="18"/>
                    </w:rPr>
                    <w:t>UN</w:t>
                  </w:r>
                </w:p>
              </w:tc>
              <w:tc>
                <w:tcPr>
                  <w:tcW w:w="1843" w:type="dxa"/>
                  <w:shd w:val="clear" w:color="auto" w:fill="auto"/>
                  <w:vAlign w:val="center"/>
                </w:tcPr>
                <w:p w14:paraId="46E6AF66" w14:textId="77777777" w:rsidR="004D0531" w:rsidRPr="004D0531" w:rsidRDefault="004D0531" w:rsidP="00D07D5C">
                  <w:pPr>
                    <w:pStyle w:val="Ttulo2"/>
                    <w:numPr>
                      <w:ilvl w:val="0"/>
                      <w:numId w:val="0"/>
                    </w:numPr>
                    <w:snapToGrid w:val="0"/>
                    <w:rPr>
                      <w:rFonts w:asciiTheme="minorHAnsi" w:hAnsiTheme="minorHAnsi" w:cstheme="minorHAnsi"/>
                      <w:b w:val="0"/>
                      <w:sz w:val="24"/>
                      <w:szCs w:val="18"/>
                    </w:rPr>
                  </w:pPr>
                  <w:r w:rsidRPr="004D0531">
                    <w:rPr>
                      <w:rFonts w:asciiTheme="minorHAnsi" w:hAnsiTheme="minorHAnsi" w:cstheme="minorHAnsi"/>
                      <w:b w:val="0"/>
                      <w:sz w:val="24"/>
                      <w:szCs w:val="18"/>
                    </w:rPr>
                    <w:t>4</w:t>
                  </w:r>
                </w:p>
              </w:tc>
            </w:tr>
            <w:tr w:rsidR="00D07D5C" w:rsidRPr="00D07D5C" w14:paraId="2CE7D50F" w14:textId="77777777" w:rsidTr="007D6FA2">
              <w:trPr>
                <w:trHeight w:val="574"/>
                <w:jc w:val="center"/>
              </w:trPr>
              <w:tc>
                <w:tcPr>
                  <w:tcW w:w="9665" w:type="dxa"/>
                  <w:gridSpan w:val="3"/>
                  <w:shd w:val="clear" w:color="auto" w:fill="auto"/>
                  <w:vAlign w:val="center"/>
                </w:tcPr>
                <w:p w14:paraId="1F0E3B2C"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 xml:space="preserve">a) Impressora Colorida Modelo A3 a laser ou </w:t>
                  </w:r>
                  <w:proofErr w:type="spellStart"/>
                  <w:r w:rsidRPr="00D07D5C">
                    <w:rPr>
                      <w:rFonts w:asciiTheme="minorHAnsi" w:hAnsiTheme="minorHAnsi" w:cstheme="minorHAnsi"/>
                      <w:sz w:val="18"/>
                      <w:szCs w:val="18"/>
                      <w:lang w:eastAsia="pt-BR"/>
                    </w:rPr>
                    <w:t>led</w:t>
                  </w:r>
                  <w:proofErr w:type="spellEnd"/>
                  <w:r w:rsidRPr="00D07D5C">
                    <w:rPr>
                      <w:rFonts w:asciiTheme="minorHAnsi" w:hAnsiTheme="minorHAnsi" w:cstheme="minorHAnsi"/>
                      <w:sz w:val="18"/>
                      <w:szCs w:val="18"/>
                      <w:lang w:eastAsia="pt-BR"/>
                    </w:rPr>
                    <w:t>.</w:t>
                  </w:r>
                </w:p>
                <w:p w14:paraId="3A6DAAF7"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b) Compatível com os sistemas operacionais Microsoft Windows 7, Windows Server 2008.</w:t>
                  </w:r>
                </w:p>
                <w:p w14:paraId="1056FBBE"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c) A impressora deve ser nova de fábrica (sem uso).</w:t>
                  </w:r>
                </w:p>
                <w:p w14:paraId="6603517F"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 xml:space="preserve">d) Velocidade mínima: 30 </w:t>
                  </w:r>
                  <w:proofErr w:type="spellStart"/>
                  <w:r w:rsidRPr="00D07D5C">
                    <w:rPr>
                      <w:rFonts w:asciiTheme="minorHAnsi" w:hAnsiTheme="minorHAnsi" w:cstheme="minorHAnsi"/>
                      <w:sz w:val="18"/>
                      <w:szCs w:val="18"/>
                      <w:lang w:eastAsia="pt-BR"/>
                    </w:rPr>
                    <w:t>ppm</w:t>
                  </w:r>
                  <w:proofErr w:type="spellEnd"/>
                  <w:r w:rsidRPr="00D07D5C">
                    <w:rPr>
                      <w:rFonts w:asciiTheme="minorHAnsi" w:hAnsiTheme="minorHAnsi" w:cstheme="minorHAnsi"/>
                      <w:sz w:val="18"/>
                      <w:szCs w:val="18"/>
                      <w:lang w:eastAsia="pt-BR"/>
                    </w:rPr>
                    <w:t xml:space="preserve"> (páginas por minuto), em papel carta ou A4.</w:t>
                  </w:r>
                </w:p>
                <w:p w14:paraId="30E16174"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e) Tempo máximo de impressão da primeira página: 9(nove) segundos.</w:t>
                  </w:r>
                </w:p>
                <w:p w14:paraId="1265F631"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f) Permitir impressão dupla face automática (“duplex”).</w:t>
                  </w:r>
                </w:p>
                <w:p w14:paraId="2F6E064B"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 xml:space="preserve">g) Resolução mínima de 600 x 600 </w:t>
                  </w:r>
                  <w:proofErr w:type="spellStart"/>
                  <w:r w:rsidRPr="00D07D5C">
                    <w:rPr>
                      <w:rFonts w:asciiTheme="minorHAnsi" w:hAnsiTheme="minorHAnsi" w:cstheme="minorHAnsi"/>
                      <w:sz w:val="18"/>
                      <w:szCs w:val="18"/>
                      <w:lang w:eastAsia="pt-BR"/>
                    </w:rPr>
                    <w:t>dpi</w:t>
                  </w:r>
                  <w:proofErr w:type="spellEnd"/>
                  <w:r w:rsidRPr="00D07D5C">
                    <w:rPr>
                      <w:rFonts w:asciiTheme="minorHAnsi" w:hAnsiTheme="minorHAnsi" w:cstheme="minorHAnsi"/>
                      <w:sz w:val="18"/>
                      <w:szCs w:val="18"/>
                      <w:lang w:eastAsia="pt-BR"/>
                    </w:rPr>
                    <w:t>.</w:t>
                  </w:r>
                </w:p>
                <w:p w14:paraId="73A4615B"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h) Possuir painel de controle com visor de pelo menos 2 linhas.</w:t>
                  </w:r>
                </w:p>
                <w:p w14:paraId="6F32F59E"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i) Deverá permitir recurso de impressão confidencial (senha para usuário) liberado na própria impressora.</w:t>
                  </w:r>
                </w:p>
                <w:p w14:paraId="20E008F1"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j) Deve dar suporte a, pelo menos, papéis de tamanho A3, A4, carta e ofício.</w:t>
                  </w:r>
                </w:p>
                <w:p w14:paraId="68EBAFB9"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l) Imprimir em papel de gramatura entre, pelo menos, 60 a 90g/m2.</w:t>
                  </w:r>
                </w:p>
                <w:p w14:paraId="715EC635"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m) Possuir bandeja(s) de entrada, tipo gaveta, para no mínimo 400 folhas.</w:t>
                  </w:r>
                </w:p>
                <w:p w14:paraId="43FA731C"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n) Apresentar uma entrada adicional multiuso com capacidade de armazenamento de, no mínimo, 50 folhas. Essa entrada deve ser capaz de armazenar mídias de impressão como envelopes, folhas de etiqueta, entre outras.</w:t>
                  </w:r>
                </w:p>
                <w:p w14:paraId="0ACB94B0"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o) Deve dar suporte à seleção automática das bandejas de entrada.</w:t>
                  </w:r>
                </w:p>
                <w:p w14:paraId="798BF489"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p) Apresenta uma bandeja de saída com capacidade de armazenamento de, no mínimo, 200 folhas.</w:t>
                  </w:r>
                </w:p>
                <w:p w14:paraId="3DA1CA84"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q) Memória interna de, no mínimo, 512MB.</w:t>
                  </w:r>
                </w:p>
                <w:p w14:paraId="59887AC1"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r) Processador, no mínimo, 800 MHZ.</w:t>
                  </w:r>
                </w:p>
                <w:p w14:paraId="4248A3A2"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s) Interfaces de conexão: USB 2.0; Ethernet 10/100/1000.</w:t>
                  </w:r>
                </w:p>
                <w:p w14:paraId="4227B9F5"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 xml:space="preserve">t) Suportar emulação PCL 6, PCL 5 e Post Script </w:t>
                  </w:r>
                  <w:proofErr w:type="spellStart"/>
                  <w:r w:rsidRPr="00D07D5C">
                    <w:rPr>
                      <w:rFonts w:asciiTheme="minorHAnsi" w:hAnsiTheme="minorHAnsi" w:cstheme="minorHAnsi"/>
                      <w:sz w:val="18"/>
                      <w:szCs w:val="18"/>
                      <w:lang w:eastAsia="pt-BR"/>
                    </w:rPr>
                    <w:t>Level</w:t>
                  </w:r>
                  <w:proofErr w:type="spellEnd"/>
                  <w:r w:rsidRPr="00D07D5C">
                    <w:rPr>
                      <w:rFonts w:asciiTheme="minorHAnsi" w:hAnsiTheme="minorHAnsi" w:cstheme="minorHAnsi"/>
                      <w:sz w:val="18"/>
                      <w:szCs w:val="18"/>
                      <w:lang w:eastAsia="pt-BR"/>
                    </w:rPr>
                    <w:t xml:space="preserve"> 3 ou superior.</w:t>
                  </w:r>
                </w:p>
                <w:p w14:paraId="221D4F1C"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u) Suportar um ciclo de trabalho de, no mínimo, 100.000 páginas/mês.</w:t>
                  </w:r>
                </w:p>
                <w:p w14:paraId="530102EB"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proofErr w:type="gramStart"/>
                  <w:r w:rsidRPr="00D07D5C">
                    <w:rPr>
                      <w:rFonts w:asciiTheme="minorHAnsi" w:hAnsiTheme="minorHAnsi" w:cstheme="minorHAnsi"/>
                      <w:sz w:val="18"/>
                      <w:szCs w:val="18"/>
                      <w:lang w:eastAsia="pt-BR"/>
                    </w:rPr>
                    <w:lastRenderedPageBreak/>
                    <w:t>v)Deverá</w:t>
                  </w:r>
                  <w:proofErr w:type="gramEnd"/>
                  <w:r w:rsidRPr="00D07D5C">
                    <w:rPr>
                      <w:rFonts w:asciiTheme="minorHAnsi" w:hAnsiTheme="minorHAnsi" w:cstheme="minorHAnsi"/>
                      <w:sz w:val="18"/>
                      <w:szCs w:val="18"/>
                      <w:lang w:eastAsia="pt-BR"/>
                    </w:rPr>
                    <w:t xml:space="preserve"> ser fornecido um estabilizador compatível com a tensão e potência elétrica de consumo da impressora, considerando que a voltagem é 220 V.</w:t>
                  </w:r>
                </w:p>
                <w:p w14:paraId="097A8415"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x) Para fins de garantia, o estabilizador será considerado parte integrante do equipamento.</w:t>
                  </w:r>
                </w:p>
                <w:p w14:paraId="2A2A1C6E"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proofErr w:type="gramStart"/>
                  <w:r w:rsidRPr="00D07D5C">
                    <w:rPr>
                      <w:rFonts w:asciiTheme="minorHAnsi" w:hAnsiTheme="minorHAnsi" w:cstheme="minorHAnsi"/>
                      <w:sz w:val="18"/>
                      <w:szCs w:val="18"/>
                      <w:lang w:eastAsia="pt-BR"/>
                    </w:rPr>
                    <w:t>z)A</w:t>
                  </w:r>
                  <w:proofErr w:type="gramEnd"/>
                  <w:r w:rsidRPr="00D07D5C">
                    <w:rPr>
                      <w:rFonts w:asciiTheme="minorHAnsi" w:hAnsiTheme="minorHAnsi" w:cstheme="minorHAnsi"/>
                      <w:sz w:val="18"/>
                      <w:szCs w:val="18"/>
                      <w:lang w:eastAsia="pt-BR"/>
                    </w:rPr>
                    <w:t xml:space="preserve"> impressora deve acompanhar: manual em português, drivers, cabo de força, cabos para conexão USB (mínimo de 2 metros) e RJ45 (mínimo de 2,5 metros), e demais dispositivos, cabos e equipamentos necessários para a perfeita instalação, configuração e uso da impressora.</w:t>
                  </w:r>
                </w:p>
                <w:p w14:paraId="64C5EBCC"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proofErr w:type="gramStart"/>
                  <w:r w:rsidRPr="00D07D5C">
                    <w:rPr>
                      <w:rFonts w:asciiTheme="minorHAnsi" w:hAnsiTheme="minorHAnsi" w:cstheme="minorHAnsi"/>
                      <w:sz w:val="18"/>
                      <w:szCs w:val="18"/>
                      <w:lang w:eastAsia="pt-BR"/>
                    </w:rPr>
                    <w:t>aa</w:t>
                  </w:r>
                  <w:proofErr w:type="gramEnd"/>
                  <w:r w:rsidRPr="00D07D5C">
                    <w:rPr>
                      <w:rFonts w:asciiTheme="minorHAnsi" w:hAnsiTheme="minorHAnsi" w:cstheme="minorHAnsi"/>
                      <w:sz w:val="18"/>
                      <w:szCs w:val="18"/>
                      <w:lang w:eastAsia="pt-BR"/>
                    </w:rPr>
                    <w:t>) O equipamento ofertado não poderá ter sido descontinuado pelo fabricante, ou seja, deverá estar em</w:t>
                  </w:r>
                </w:p>
                <w:p w14:paraId="17F3EBC5"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proofErr w:type="gramStart"/>
                  <w:r w:rsidRPr="00D07D5C">
                    <w:rPr>
                      <w:rFonts w:asciiTheme="minorHAnsi" w:hAnsiTheme="minorHAnsi" w:cstheme="minorHAnsi"/>
                      <w:sz w:val="18"/>
                      <w:szCs w:val="18"/>
                      <w:lang w:eastAsia="pt-BR"/>
                    </w:rPr>
                    <w:t>linha</w:t>
                  </w:r>
                  <w:proofErr w:type="gramEnd"/>
                  <w:r w:rsidRPr="00D07D5C">
                    <w:rPr>
                      <w:rFonts w:asciiTheme="minorHAnsi" w:hAnsiTheme="minorHAnsi" w:cstheme="minorHAnsi"/>
                      <w:sz w:val="18"/>
                      <w:szCs w:val="18"/>
                      <w:lang w:eastAsia="pt-BR"/>
                    </w:rPr>
                    <w:t xml:space="preserve"> de produção.</w:t>
                  </w:r>
                </w:p>
                <w:p w14:paraId="77DA78C6"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proofErr w:type="spellStart"/>
                  <w:proofErr w:type="gramStart"/>
                  <w:r w:rsidRPr="00D07D5C">
                    <w:rPr>
                      <w:rFonts w:asciiTheme="minorHAnsi" w:hAnsiTheme="minorHAnsi" w:cstheme="minorHAnsi"/>
                      <w:sz w:val="18"/>
                      <w:szCs w:val="18"/>
                      <w:lang w:eastAsia="pt-BR"/>
                    </w:rPr>
                    <w:t>bb</w:t>
                  </w:r>
                  <w:proofErr w:type="spellEnd"/>
                  <w:proofErr w:type="gramEnd"/>
                  <w:r w:rsidRPr="00D07D5C">
                    <w:rPr>
                      <w:rFonts w:asciiTheme="minorHAnsi" w:hAnsiTheme="minorHAnsi" w:cstheme="minorHAnsi"/>
                      <w:sz w:val="18"/>
                      <w:szCs w:val="18"/>
                      <w:lang w:eastAsia="pt-BR"/>
                    </w:rPr>
                    <w:t>) A impressora deve apresentar um software de Gerenciamento que:</w:t>
                  </w:r>
                </w:p>
                <w:p w14:paraId="3C153FDB"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 Permita o acesso remoto às configurações da impressora via interface WEB.</w:t>
                  </w:r>
                </w:p>
                <w:p w14:paraId="163F84BC"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 Seja do mesmo fabricante da impressora baseado em WEB (acessado via navegador).</w:t>
                  </w:r>
                </w:p>
                <w:p w14:paraId="1DD3E169"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 Possibilitar a administração remota das configurações TCP/IP, do status e das capacidades</w:t>
                  </w:r>
                </w:p>
                <w:p w14:paraId="647B4D10"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proofErr w:type="gramStart"/>
                  <w:r w:rsidRPr="00D07D5C">
                    <w:rPr>
                      <w:rFonts w:asciiTheme="minorHAnsi" w:hAnsiTheme="minorHAnsi" w:cstheme="minorHAnsi"/>
                      <w:sz w:val="18"/>
                      <w:szCs w:val="18"/>
                      <w:lang w:eastAsia="pt-BR"/>
                    </w:rPr>
                    <w:t>do</w:t>
                  </w:r>
                  <w:proofErr w:type="gramEnd"/>
                  <w:r w:rsidRPr="00D07D5C">
                    <w:rPr>
                      <w:rFonts w:asciiTheme="minorHAnsi" w:hAnsiTheme="minorHAnsi" w:cstheme="minorHAnsi"/>
                      <w:sz w:val="18"/>
                      <w:szCs w:val="18"/>
                      <w:lang w:eastAsia="pt-BR"/>
                    </w:rPr>
                    <w:t xml:space="preserve"> equipamento, e do monitoramento dos consumíveis.</w:t>
                  </w:r>
                </w:p>
                <w:p w14:paraId="6948496F"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 Enviar alertas via e-mail.</w:t>
                  </w:r>
                </w:p>
                <w:p w14:paraId="5691FA81" w14:textId="77777777" w:rsidR="00D07D5C" w:rsidRPr="00D07D5C" w:rsidRDefault="00D07D5C" w:rsidP="00D07D5C">
                  <w:pPr>
                    <w:autoSpaceDE w:val="0"/>
                    <w:autoSpaceDN w:val="0"/>
                    <w:adjustRightInd w:val="0"/>
                    <w:jc w:val="both"/>
                    <w:rPr>
                      <w:rFonts w:asciiTheme="minorHAnsi" w:hAnsiTheme="minorHAnsi" w:cstheme="minorHAnsi"/>
                      <w:b/>
                      <w:bCs/>
                      <w:sz w:val="18"/>
                      <w:szCs w:val="18"/>
                      <w:lang w:eastAsia="pt-BR"/>
                    </w:rPr>
                  </w:pPr>
                  <w:r w:rsidRPr="00D07D5C">
                    <w:rPr>
                      <w:rFonts w:asciiTheme="minorHAnsi" w:hAnsiTheme="minorHAnsi" w:cstheme="minorHAnsi"/>
                      <w:b/>
                      <w:bCs/>
                      <w:sz w:val="18"/>
                      <w:szCs w:val="18"/>
                      <w:lang w:eastAsia="pt-BR"/>
                    </w:rPr>
                    <w:t>2 - Consumíveis adicionais para a impressora</w:t>
                  </w:r>
                </w:p>
                <w:p w14:paraId="003232B2"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a) Deverão ser fornecidos, para cada impressora, consumíveis (</w:t>
                  </w:r>
                  <w:r w:rsidRPr="00D07D5C">
                    <w:rPr>
                      <w:rFonts w:asciiTheme="minorHAnsi" w:hAnsiTheme="minorHAnsi" w:cstheme="minorHAnsi"/>
                      <w:b/>
                      <w:bCs/>
                      <w:sz w:val="18"/>
                      <w:szCs w:val="18"/>
                      <w:lang w:eastAsia="pt-BR"/>
                    </w:rPr>
                    <w:t>toner e cilindro fotocondutor ou conjunto de impressão</w:t>
                  </w:r>
                  <w:r w:rsidRPr="00D07D5C">
                    <w:rPr>
                      <w:rFonts w:asciiTheme="minorHAnsi" w:hAnsiTheme="minorHAnsi" w:cstheme="minorHAnsi"/>
                      <w:sz w:val="18"/>
                      <w:szCs w:val="18"/>
                      <w:lang w:eastAsia="pt-BR"/>
                    </w:rPr>
                    <w:t xml:space="preserve">) adicionais para impressão, de no mínimo, </w:t>
                  </w:r>
                  <w:r w:rsidRPr="00D07D5C">
                    <w:rPr>
                      <w:rFonts w:asciiTheme="minorHAnsi" w:hAnsiTheme="minorHAnsi" w:cstheme="minorHAnsi"/>
                      <w:b/>
                      <w:bCs/>
                      <w:sz w:val="18"/>
                      <w:szCs w:val="18"/>
                      <w:lang w:eastAsia="pt-BR"/>
                    </w:rPr>
                    <w:t xml:space="preserve">12.000 </w:t>
                  </w:r>
                  <w:r w:rsidRPr="00D07D5C">
                    <w:rPr>
                      <w:rFonts w:asciiTheme="minorHAnsi" w:hAnsiTheme="minorHAnsi" w:cstheme="minorHAnsi"/>
                      <w:sz w:val="18"/>
                      <w:szCs w:val="18"/>
                      <w:lang w:eastAsia="pt-BR"/>
                    </w:rPr>
                    <w:t>(doze mil) páginas em preto e em cores (</w:t>
                  </w:r>
                  <w:proofErr w:type="gramStart"/>
                  <w:r w:rsidRPr="00D07D5C">
                    <w:rPr>
                      <w:rFonts w:asciiTheme="minorHAnsi" w:hAnsiTheme="minorHAnsi" w:cstheme="minorHAnsi"/>
                      <w:sz w:val="18"/>
                      <w:szCs w:val="18"/>
                      <w:lang w:eastAsia="pt-BR"/>
                    </w:rPr>
                    <w:t>cartuchos separados preto</w:t>
                  </w:r>
                  <w:proofErr w:type="gramEnd"/>
                  <w:r w:rsidRPr="00D07D5C">
                    <w:rPr>
                      <w:rFonts w:asciiTheme="minorHAnsi" w:hAnsiTheme="minorHAnsi" w:cstheme="minorHAnsi"/>
                      <w:sz w:val="18"/>
                      <w:szCs w:val="18"/>
                      <w:lang w:eastAsia="pt-BR"/>
                    </w:rPr>
                    <w:t>, ciano, magenta, amarelo).</w:t>
                  </w:r>
                </w:p>
                <w:p w14:paraId="56D36327"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 xml:space="preserve">b) Os consumíveis deverão ser originais de fábrica, de primeiro uso, não sendo (de forma nenhuma) resultado de processo de recondicionamento, reprocessamento, </w:t>
                  </w:r>
                  <w:proofErr w:type="spellStart"/>
                  <w:r w:rsidRPr="00D07D5C">
                    <w:rPr>
                      <w:rFonts w:asciiTheme="minorHAnsi" w:hAnsiTheme="minorHAnsi" w:cstheme="minorHAnsi"/>
                      <w:sz w:val="18"/>
                      <w:szCs w:val="18"/>
                      <w:lang w:eastAsia="pt-BR"/>
                    </w:rPr>
                    <w:t>recarregamento</w:t>
                  </w:r>
                  <w:proofErr w:type="spellEnd"/>
                  <w:r w:rsidRPr="00D07D5C">
                    <w:rPr>
                      <w:rFonts w:asciiTheme="minorHAnsi" w:hAnsiTheme="minorHAnsi" w:cstheme="minorHAnsi"/>
                      <w:sz w:val="18"/>
                      <w:szCs w:val="18"/>
                      <w:lang w:eastAsia="pt-BR"/>
                    </w:rPr>
                    <w:t xml:space="preserve">, </w:t>
                  </w:r>
                  <w:proofErr w:type="spellStart"/>
                  <w:r w:rsidRPr="00D07D5C">
                    <w:rPr>
                      <w:rFonts w:asciiTheme="minorHAnsi" w:hAnsiTheme="minorHAnsi" w:cstheme="minorHAnsi"/>
                      <w:sz w:val="18"/>
                      <w:szCs w:val="18"/>
                      <w:lang w:eastAsia="pt-BR"/>
                    </w:rPr>
                    <w:t>remanufaturamento</w:t>
                  </w:r>
                  <w:proofErr w:type="spellEnd"/>
                  <w:r w:rsidRPr="00D07D5C">
                    <w:rPr>
                      <w:rFonts w:asciiTheme="minorHAnsi" w:hAnsiTheme="minorHAnsi" w:cstheme="minorHAnsi"/>
                      <w:sz w:val="18"/>
                      <w:szCs w:val="18"/>
                      <w:lang w:eastAsia="pt-BR"/>
                    </w:rPr>
                    <w:t xml:space="preserve"> ou reciclado.</w:t>
                  </w:r>
                </w:p>
                <w:p w14:paraId="52C34755"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c) Os consumíveis deverão vir em embalagem original lacrada e apropriada para armazenamento, de forma a proteger o material da ação da luz, poeira e umidade.</w:t>
                  </w:r>
                </w:p>
                <w:p w14:paraId="635B14A3"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d) No caso de ocorrerem danos nos equipamentos por problemas nos consumíveis fornecidos, todos os custos de reparo ou substituição por equipamento similar, durante o tempo em que ficar inoperante, ocorrerão por conta do contratado.</w:t>
                  </w:r>
                </w:p>
                <w:p w14:paraId="30839A8E"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e) No caso dos consumíveis estarem defeituosos, a contratada deverá substituí-los no prazo máximo de 5 (cinco) dias úteis, contados a partir da comunicação formal efetuado pelo TJPE.</w:t>
                  </w:r>
                </w:p>
                <w:p w14:paraId="2C2A3CE3"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f) Caso seja descontinuada a fabricação dos consumíveis, a contratada deverá fornecer o produto que vier a substituí-lo, mantidas as condições técnicas e comerciais ofertadas, sem ônus adicional para o TJPE.</w:t>
                  </w:r>
                </w:p>
                <w:p w14:paraId="0A835DD2"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proofErr w:type="gramStart"/>
                  <w:r w:rsidRPr="00D07D5C">
                    <w:rPr>
                      <w:rFonts w:asciiTheme="minorHAnsi" w:hAnsiTheme="minorHAnsi" w:cstheme="minorHAnsi"/>
                      <w:sz w:val="18"/>
                      <w:szCs w:val="18"/>
                      <w:lang w:eastAsia="pt-BR"/>
                    </w:rPr>
                    <w:t>g)Disponibilidade</w:t>
                  </w:r>
                  <w:proofErr w:type="gramEnd"/>
                  <w:r w:rsidRPr="00D07D5C">
                    <w:rPr>
                      <w:rFonts w:asciiTheme="minorHAnsi" w:hAnsiTheme="minorHAnsi" w:cstheme="minorHAnsi"/>
                      <w:sz w:val="18"/>
                      <w:szCs w:val="18"/>
                      <w:lang w:eastAsia="pt-BR"/>
                    </w:rPr>
                    <w:t xml:space="preserve"> de consumíveis no mercado: os consumíveis utilizados na impressora deverão estar disponíveis para aquisição no mercado nacional, em quantidade suficiente para os equipamentos a serem adquiridos e, ofertado por mais de um fornecedor.</w:t>
                  </w:r>
                </w:p>
                <w:p w14:paraId="2870545C"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 xml:space="preserve">h) O prazo de validade dos consumíveis não deverá ser inferior a 12 (doze) meses da data da entrega. </w:t>
                  </w:r>
                </w:p>
                <w:p w14:paraId="3FA823FB" w14:textId="77777777" w:rsidR="00D07D5C" w:rsidRPr="00D07D5C" w:rsidRDefault="00D07D5C" w:rsidP="00D07D5C">
                  <w:pPr>
                    <w:autoSpaceDE w:val="0"/>
                    <w:autoSpaceDN w:val="0"/>
                    <w:adjustRightInd w:val="0"/>
                    <w:jc w:val="both"/>
                    <w:rPr>
                      <w:rFonts w:asciiTheme="minorHAnsi" w:hAnsiTheme="minorHAnsi" w:cstheme="minorHAnsi"/>
                      <w:b/>
                      <w:bCs/>
                      <w:sz w:val="18"/>
                      <w:szCs w:val="18"/>
                      <w:lang w:eastAsia="pt-BR"/>
                    </w:rPr>
                  </w:pPr>
                  <w:r w:rsidRPr="00D07D5C">
                    <w:rPr>
                      <w:rFonts w:asciiTheme="minorHAnsi" w:hAnsiTheme="minorHAnsi" w:cstheme="minorHAnsi"/>
                      <w:b/>
                      <w:bCs/>
                      <w:sz w:val="18"/>
                      <w:szCs w:val="18"/>
                      <w:lang w:eastAsia="pt-BR"/>
                    </w:rPr>
                    <w:t>3 – Garantia</w:t>
                  </w:r>
                </w:p>
                <w:p w14:paraId="3437EA3B"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lastRenderedPageBreak/>
                    <w:t xml:space="preserve">a) O equipamento proposto deverá possuir garantia mínima de </w:t>
                  </w:r>
                  <w:r w:rsidRPr="00D07D5C">
                    <w:rPr>
                      <w:rFonts w:asciiTheme="minorHAnsi" w:hAnsiTheme="minorHAnsi" w:cstheme="minorHAnsi"/>
                      <w:b/>
                      <w:bCs/>
                      <w:sz w:val="18"/>
                      <w:szCs w:val="18"/>
                      <w:lang w:eastAsia="pt-BR"/>
                    </w:rPr>
                    <w:t>48 (quarenta e oitos) meses “</w:t>
                  </w:r>
                  <w:proofErr w:type="spellStart"/>
                  <w:r w:rsidRPr="00D07D5C">
                    <w:rPr>
                      <w:rFonts w:asciiTheme="minorHAnsi" w:hAnsiTheme="minorHAnsi" w:cstheme="minorHAnsi"/>
                      <w:b/>
                      <w:bCs/>
                      <w:sz w:val="18"/>
                      <w:szCs w:val="18"/>
                      <w:lang w:eastAsia="pt-BR"/>
                    </w:rPr>
                    <w:t>on</w:t>
                  </w:r>
                  <w:proofErr w:type="spellEnd"/>
                  <w:r w:rsidRPr="00D07D5C">
                    <w:rPr>
                      <w:rFonts w:asciiTheme="minorHAnsi" w:hAnsiTheme="minorHAnsi" w:cstheme="minorHAnsi"/>
                      <w:b/>
                      <w:bCs/>
                      <w:sz w:val="18"/>
                      <w:szCs w:val="18"/>
                      <w:lang w:eastAsia="pt-BR"/>
                    </w:rPr>
                    <w:t xml:space="preserve"> site”</w:t>
                  </w:r>
                  <w:r w:rsidRPr="00D07D5C">
                    <w:rPr>
                      <w:rFonts w:asciiTheme="minorHAnsi" w:hAnsiTheme="minorHAnsi" w:cstheme="minorHAnsi"/>
                      <w:sz w:val="18"/>
                      <w:szCs w:val="18"/>
                      <w:lang w:eastAsia="pt-BR"/>
                    </w:rPr>
                    <w:t>, contada a partir do Recebimento Definitivo do equipamento.</w:t>
                  </w:r>
                </w:p>
                <w:p w14:paraId="07CA9766"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proofErr w:type="gramStart"/>
                  <w:r w:rsidRPr="00D07D5C">
                    <w:rPr>
                      <w:rFonts w:asciiTheme="minorHAnsi" w:hAnsiTheme="minorHAnsi" w:cstheme="minorHAnsi"/>
                      <w:sz w:val="18"/>
                      <w:szCs w:val="18"/>
                      <w:lang w:eastAsia="pt-BR"/>
                    </w:rPr>
                    <w:t>b )</w:t>
                  </w:r>
                  <w:proofErr w:type="gramEnd"/>
                  <w:r w:rsidRPr="00D07D5C">
                    <w:rPr>
                      <w:rFonts w:asciiTheme="minorHAnsi" w:hAnsiTheme="minorHAnsi" w:cstheme="minorHAnsi"/>
                      <w:sz w:val="18"/>
                      <w:szCs w:val="18"/>
                      <w:lang w:eastAsia="pt-BR"/>
                    </w:rPr>
                    <w:t xml:space="preserve"> A contratada deverá manter central de atendimento para abertura de chamados pelo menos no horário de 8 (oito) às 18 (dezoito) horas, de segunda a sexta-feira. A central deverá ser acionada por meio de telefone, </w:t>
                  </w:r>
                  <w:proofErr w:type="spellStart"/>
                  <w:r w:rsidRPr="00D07D5C">
                    <w:rPr>
                      <w:rFonts w:asciiTheme="minorHAnsi" w:hAnsiTheme="minorHAnsi" w:cstheme="minorHAnsi"/>
                      <w:sz w:val="18"/>
                      <w:szCs w:val="18"/>
                      <w:lang w:eastAsia="pt-BR"/>
                    </w:rPr>
                    <w:t>email</w:t>
                  </w:r>
                  <w:proofErr w:type="spellEnd"/>
                  <w:r w:rsidRPr="00D07D5C">
                    <w:rPr>
                      <w:rFonts w:asciiTheme="minorHAnsi" w:hAnsiTheme="minorHAnsi" w:cstheme="minorHAnsi"/>
                      <w:sz w:val="18"/>
                      <w:szCs w:val="18"/>
                      <w:lang w:eastAsia="pt-BR"/>
                    </w:rPr>
                    <w:t>, ou site na internet.</w:t>
                  </w:r>
                </w:p>
                <w:p w14:paraId="749B49F0"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 xml:space="preserve">c) A contratada terá até 5 (cinco) dias, contados a partir da assinatura do contrato, para fornecer número de telefone, </w:t>
                  </w:r>
                  <w:proofErr w:type="spellStart"/>
                  <w:r w:rsidRPr="00D07D5C">
                    <w:rPr>
                      <w:rFonts w:asciiTheme="minorHAnsi" w:hAnsiTheme="minorHAnsi" w:cstheme="minorHAnsi"/>
                      <w:sz w:val="18"/>
                      <w:szCs w:val="18"/>
                      <w:lang w:eastAsia="pt-BR"/>
                    </w:rPr>
                    <w:t>email</w:t>
                  </w:r>
                  <w:proofErr w:type="spellEnd"/>
                  <w:r w:rsidRPr="00D07D5C">
                    <w:rPr>
                      <w:rFonts w:asciiTheme="minorHAnsi" w:hAnsiTheme="minorHAnsi" w:cstheme="minorHAnsi"/>
                      <w:sz w:val="18"/>
                      <w:szCs w:val="18"/>
                      <w:lang w:eastAsia="pt-BR"/>
                    </w:rPr>
                    <w:t>, ou endereço de site na internet da central de atendimento para abertura de chamados.</w:t>
                  </w:r>
                </w:p>
                <w:p w14:paraId="67CBCEBF"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 xml:space="preserve">d) Todas as despesas de frete, seguros, testes, ensaios, </w:t>
                  </w:r>
                  <w:proofErr w:type="spellStart"/>
                  <w:r w:rsidRPr="00D07D5C">
                    <w:rPr>
                      <w:rFonts w:asciiTheme="minorHAnsi" w:hAnsiTheme="minorHAnsi" w:cstheme="minorHAnsi"/>
                      <w:sz w:val="18"/>
                      <w:szCs w:val="18"/>
                      <w:lang w:eastAsia="pt-BR"/>
                    </w:rPr>
                    <w:t>reinspeção</w:t>
                  </w:r>
                  <w:proofErr w:type="spellEnd"/>
                  <w:r w:rsidRPr="00D07D5C">
                    <w:rPr>
                      <w:rFonts w:asciiTheme="minorHAnsi" w:hAnsiTheme="minorHAnsi" w:cstheme="minorHAnsi"/>
                      <w:sz w:val="18"/>
                      <w:szCs w:val="18"/>
                      <w:lang w:eastAsia="pt-BR"/>
                    </w:rPr>
                    <w:t xml:space="preserve"> e outras que recaiam sobre os equipamentos, enviados para o conserto ou para substituição que estejam cobertos pela garantia serão suportados </w:t>
                  </w:r>
                  <w:proofErr w:type="spellStart"/>
                  <w:r w:rsidRPr="00D07D5C">
                    <w:rPr>
                      <w:rFonts w:asciiTheme="minorHAnsi" w:hAnsiTheme="minorHAnsi" w:cstheme="minorHAnsi"/>
                      <w:sz w:val="18"/>
                      <w:szCs w:val="18"/>
                      <w:lang w:eastAsia="pt-BR"/>
                    </w:rPr>
                    <w:t>pela</w:t>
                  </w:r>
                  <w:proofErr w:type="spellEnd"/>
                  <w:r w:rsidRPr="00D07D5C">
                    <w:rPr>
                      <w:rFonts w:asciiTheme="minorHAnsi" w:hAnsiTheme="minorHAnsi" w:cstheme="minorHAnsi"/>
                      <w:sz w:val="18"/>
                      <w:szCs w:val="18"/>
                      <w:lang w:eastAsia="pt-BR"/>
                    </w:rPr>
                    <w:t xml:space="preserve"> contratada.</w:t>
                  </w:r>
                </w:p>
                <w:p w14:paraId="4BDAB75A"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e) O prazo de garantia se refere não somente para os casos de defeito de fabricação, como também para as situações ligadas à prestação de serviço de manutenção corretiva por uso contínuo do produto.</w:t>
                  </w:r>
                </w:p>
                <w:p w14:paraId="6BD2B761" w14:textId="77777777" w:rsidR="00D07D5C" w:rsidRPr="00D07D5C" w:rsidRDefault="00D07D5C" w:rsidP="00D07D5C">
                  <w:pPr>
                    <w:autoSpaceDE w:val="0"/>
                    <w:autoSpaceDN w:val="0"/>
                    <w:adjustRightInd w:val="0"/>
                    <w:jc w:val="both"/>
                    <w:rPr>
                      <w:rFonts w:asciiTheme="minorHAnsi" w:hAnsiTheme="minorHAnsi" w:cstheme="minorHAnsi"/>
                      <w:sz w:val="18"/>
                      <w:szCs w:val="18"/>
                      <w:lang w:eastAsia="pt-BR"/>
                    </w:rPr>
                  </w:pPr>
                  <w:r w:rsidRPr="00D07D5C">
                    <w:rPr>
                      <w:rFonts w:asciiTheme="minorHAnsi" w:hAnsiTheme="minorHAnsi" w:cstheme="minorHAnsi"/>
                      <w:sz w:val="18"/>
                      <w:szCs w:val="18"/>
                      <w:lang w:eastAsia="pt-BR"/>
                    </w:rPr>
                    <w:t>f) A garantia deverá contemplar a solução de qualquer problema de hardware ou software que seja de responsabilidade do fabricante, incluindo, mas não se limitando, a reposição de peças e elementos necessários ao funcionamento, sem nenhum ônus adicional para a contratante. As peças de reposição devem ser novas, de primeiro uso e apresentar padrões de qualidade e desempenho iguais ou superiores aos das peças utilizadas na fabricação do equipamento.</w:t>
                  </w:r>
                </w:p>
                <w:p w14:paraId="4D5A50DD" w14:textId="77777777" w:rsidR="00D07D5C" w:rsidRPr="00D07D5C" w:rsidRDefault="00D07D5C" w:rsidP="00D07D5C">
                  <w:pPr>
                    <w:autoSpaceDE w:val="0"/>
                    <w:autoSpaceDN w:val="0"/>
                    <w:adjustRightInd w:val="0"/>
                    <w:jc w:val="both"/>
                    <w:rPr>
                      <w:rFonts w:asciiTheme="minorHAnsi" w:hAnsiTheme="minorHAnsi" w:cstheme="minorHAnsi"/>
                      <w:b/>
                      <w:sz w:val="18"/>
                      <w:szCs w:val="18"/>
                      <w:u w:val="single"/>
                    </w:rPr>
                  </w:pPr>
                  <w:r w:rsidRPr="00D07D5C">
                    <w:rPr>
                      <w:rFonts w:asciiTheme="minorHAnsi" w:hAnsiTheme="minorHAnsi" w:cstheme="minorHAnsi"/>
                      <w:sz w:val="18"/>
                      <w:szCs w:val="18"/>
                      <w:lang w:eastAsia="pt-BR"/>
                    </w:rPr>
                    <w:t>h) O serviço de garantia deve englobar a solução de problemas e esclarecimento de dúvidas de configuração e de utilização dos equipamentos, a remoção dos vícios apresentados pelos equipamentos, materiais, drivers e outros componentes que sejam disponibilizados pelo fabricante dos equipamentos.</w:t>
                  </w:r>
                </w:p>
                <w:p w14:paraId="4A013F57" w14:textId="77777777" w:rsidR="00D07D5C" w:rsidRPr="00D07D5C" w:rsidRDefault="00D07D5C" w:rsidP="00D07D5C">
                  <w:pPr>
                    <w:pStyle w:val="Ttulo2"/>
                    <w:numPr>
                      <w:ilvl w:val="0"/>
                      <w:numId w:val="0"/>
                    </w:numPr>
                    <w:snapToGrid w:val="0"/>
                    <w:rPr>
                      <w:rFonts w:asciiTheme="minorHAnsi" w:hAnsiTheme="minorHAnsi" w:cstheme="minorHAnsi"/>
                      <w:b w:val="0"/>
                      <w:sz w:val="18"/>
                      <w:szCs w:val="18"/>
                    </w:rPr>
                  </w:pPr>
                </w:p>
              </w:tc>
            </w:tr>
          </w:tbl>
          <w:p w14:paraId="0FDCBB22" w14:textId="41B5F5C0" w:rsidR="00D07D5C" w:rsidRPr="00BB123E" w:rsidRDefault="00D07D5C" w:rsidP="00D07D5C">
            <w:pPr>
              <w:pStyle w:val="PargrafodaLista"/>
              <w:spacing w:after="0" w:line="240" w:lineRule="auto"/>
              <w:ind w:left="173"/>
              <w:rPr>
                <w:sz w:val="18"/>
                <w:szCs w:val="18"/>
              </w:rPr>
            </w:pPr>
          </w:p>
        </w:tc>
      </w:tr>
    </w:tbl>
    <w:p w14:paraId="03822FEF" w14:textId="77777777" w:rsidR="00B50903" w:rsidRPr="00EB1924" w:rsidRDefault="00B50903" w:rsidP="00B50903">
      <w:pPr>
        <w:spacing w:line="240" w:lineRule="auto"/>
        <w:rPr>
          <w:sz w:val="20"/>
        </w:rPr>
      </w:pPr>
    </w:p>
    <w:p w14:paraId="2073CE77" w14:textId="77777777" w:rsidR="00303C13" w:rsidRDefault="00303C13" w:rsidP="00303C13">
      <w:pPr>
        <w:pStyle w:val="PargrafodaLista"/>
        <w:numPr>
          <w:ilvl w:val="1"/>
          <w:numId w:val="33"/>
        </w:numPr>
        <w:spacing w:line="240" w:lineRule="auto"/>
        <w:ind w:left="426" w:hanging="426"/>
        <w:rPr>
          <w:sz w:val="20"/>
          <w:szCs w:val="20"/>
        </w:rPr>
      </w:pPr>
      <w:r w:rsidRPr="00303C13">
        <w:rPr>
          <w:sz w:val="20"/>
          <w:szCs w:val="20"/>
        </w:rPr>
        <w:t>Local de Entrega</w:t>
      </w:r>
      <w:r w:rsidR="00903032">
        <w:rPr>
          <w:sz w:val="20"/>
          <w:szCs w:val="20"/>
        </w:rPr>
        <w:t>:</w:t>
      </w:r>
    </w:p>
    <w:p w14:paraId="15C466F4" w14:textId="14A52AE8" w:rsidR="001056A8" w:rsidRPr="00847101" w:rsidRDefault="009C7BCE" w:rsidP="001056A8">
      <w:pPr>
        <w:pStyle w:val="PargrafodaLista"/>
        <w:spacing w:line="240" w:lineRule="auto"/>
        <w:ind w:left="426"/>
        <w:rPr>
          <w:color w:val="FF0000"/>
          <w:sz w:val="20"/>
          <w:szCs w:val="20"/>
        </w:rPr>
      </w:pPr>
      <w:r>
        <w:rPr>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
        <w:gridCol w:w="10507"/>
      </w:tblGrid>
      <w:tr w:rsidR="001056A8" w:rsidRPr="009E56C9" w14:paraId="22F9F371" w14:textId="77777777" w:rsidTr="007D6FA2">
        <w:trPr>
          <w:trHeight w:val="143"/>
        </w:trPr>
        <w:tc>
          <w:tcPr>
            <w:tcW w:w="255" w:type="dxa"/>
            <w:tcBorders>
              <w:top w:val="nil"/>
              <w:left w:val="nil"/>
              <w:bottom w:val="nil"/>
              <w:right w:val="nil"/>
            </w:tcBorders>
          </w:tcPr>
          <w:p w14:paraId="2AAE4934" w14:textId="77777777" w:rsidR="001056A8" w:rsidRPr="007D6FA2" w:rsidRDefault="001056A8" w:rsidP="007D6FA2">
            <w:pPr>
              <w:spacing w:before="20" w:after="20" w:line="240" w:lineRule="auto"/>
              <w:rPr>
                <w:sz w:val="18"/>
                <w:szCs w:val="16"/>
              </w:rPr>
            </w:pPr>
          </w:p>
        </w:tc>
        <w:tc>
          <w:tcPr>
            <w:tcW w:w="10507" w:type="dxa"/>
            <w:tcBorders>
              <w:top w:val="nil"/>
              <w:left w:val="nil"/>
              <w:bottom w:val="nil"/>
              <w:right w:val="nil"/>
            </w:tcBorders>
          </w:tcPr>
          <w:p w14:paraId="7B3B09F5" w14:textId="54EAA7EC" w:rsidR="001056A8" w:rsidRPr="007D6FA2" w:rsidRDefault="007D6FA2" w:rsidP="007D6FA2">
            <w:pPr>
              <w:spacing w:before="20" w:after="20" w:line="240" w:lineRule="auto"/>
              <w:rPr>
                <w:sz w:val="18"/>
                <w:szCs w:val="16"/>
              </w:rPr>
            </w:pPr>
            <w:r w:rsidRPr="007D6FA2">
              <w:rPr>
                <w:sz w:val="18"/>
                <w:szCs w:val="16"/>
              </w:rPr>
              <w:t>Unidade de Gestão de Ativos de Hardware e Software de TIC do TJPE, situada no Fórum Desembargador Rodolfo Aureliano da Silva (Fórum do Recife), na Av. Desembargador Guerra Barreto, s/n, CEP 50.090-700, RECIFE – PE com telefone para contato: (81) 3181.0478 ou (81) 3181.0479;</w:t>
            </w:r>
          </w:p>
        </w:tc>
      </w:tr>
    </w:tbl>
    <w:p w14:paraId="69FCFE34" w14:textId="77777777" w:rsidR="001056A8" w:rsidRPr="001056A8" w:rsidRDefault="001056A8" w:rsidP="001056A8">
      <w:pPr>
        <w:spacing w:line="240" w:lineRule="auto"/>
        <w:rPr>
          <w:sz w:val="20"/>
          <w:szCs w:val="20"/>
        </w:rPr>
      </w:pPr>
    </w:p>
    <w:p w14:paraId="29B10E06" w14:textId="77777777" w:rsidR="006B2D96" w:rsidRDefault="006B2D96" w:rsidP="00767689">
      <w:pPr>
        <w:spacing w:line="240" w:lineRule="auto"/>
        <w:rPr>
          <w:b/>
          <w:sz w:val="20"/>
        </w:rPr>
      </w:pPr>
    </w:p>
    <w:tbl>
      <w:tblPr>
        <w:tblW w:w="0" w:type="auto"/>
        <w:jc w:val="center"/>
        <w:tblLook w:val="04A0" w:firstRow="1" w:lastRow="0" w:firstColumn="1" w:lastColumn="0" w:noHBand="0" w:noVBand="1"/>
      </w:tblPr>
      <w:tblGrid>
        <w:gridCol w:w="2517"/>
        <w:gridCol w:w="2517"/>
      </w:tblGrid>
      <w:tr w:rsidR="00737B5C" w:rsidRPr="005E194D" w14:paraId="47016D2A" w14:textId="77777777" w:rsidTr="00737B5C">
        <w:trPr>
          <w:jc w:val="center"/>
        </w:trPr>
        <w:tc>
          <w:tcPr>
            <w:tcW w:w="2517" w:type="dxa"/>
            <w:tcBorders>
              <w:top w:val="single" w:sz="4" w:space="0" w:color="auto"/>
              <w:left w:val="single" w:sz="4" w:space="0" w:color="auto"/>
              <w:bottom w:val="single" w:sz="4" w:space="0" w:color="auto"/>
              <w:right w:val="single" w:sz="4" w:space="0" w:color="auto"/>
            </w:tcBorders>
            <w:shd w:val="pct10" w:color="auto" w:fill="auto"/>
          </w:tcPr>
          <w:p w14:paraId="5B1ABB33" w14:textId="77777777" w:rsidR="00737B5C" w:rsidRPr="005E194D" w:rsidRDefault="00737B5C" w:rsidP="00352986">
            <w:pPr>
              <w:spacing w:after="0" w:line="240" w:lineRule="auto"/>
              <w:contextualSpacing/>
              <w:jc w:val="center"/>
              <w:rPr>
                <w:b/>
                <w:sz w:val="16"/>
                <w:szCs w:val="20"/>
              </w:rPr>
            </w:pPr>
            <w:r>
              <w:rPr>
                <w:b/>
                <w:sz w:val="16"/>
                <w:szCs w:val="20"/>
              </w:rPr>
              <w:t>Integrante Requisitante</w:t>
            </w:r>
          </w:p>
        </w:tc>
        <w:tc>
          <w:tcPr>
            <w:tcW w:w="2517" w:type="dxa"/>
            <w:tcBorders>
              <w:top w:val="single" w:sz="4" w:space="0" w:color="auto"/>
              <w:left w:val="single" w:sz="4" w:space="0" w:color="auto"/>
              <w:bottom w:val="single" w:sz="4" w:space="0" w:color="auto"/>
              <w:right w:val="single" w:sz="4" w:space="0" w:color="auto"/>
            </w:tcBorders>
            <w:shd w:val="pct10" w:color="auto" w:fill="auto"/>
          </w:tcPr>
          <w:p w14:paraId="2B8C78C2" w14:textId="20BDB424" w:rsidR="00737B5C" w:rsidRPr="005E194D" w:rsidRDefault="00737B5C" w:rsidP="00352986">
            <w:pPr>
              <w:spacing w:after="0" w:line="240" w:lineRule="auto"/>
              <w:contextualSpacing/>
              <w:jc w:val="center"/>
              <w:rPr>
                <w:b/>
                <w:sz w:val="16"/>
                <w:szCs w:val="20"/>
              </w:rPr>
            </w:pPr>
            <w:r>
              <w:rPr>
                <w:b/>
                <w:sz w:val="16"/>
                <w:szCs w:val="20"/>
              </w:rPr>
              <w:t>Integrante Técnico/Administrativo</w:t>
            </w:r>
          </w:p>
        </w:tc>
      </w:tr>
      <w:tr w:rsidR="00737B5C" w:rsidRPr="009E56C9" w14:paraId="538E2DE7" w14:textId="77777777" w:rsidTr="00737B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single" w:sz="4" w:space="0" w:color="auto"/>
              <w:left w:val="single" w:sz="4" w:space="0" w:color="auto"/>
              <w:bottom w:val="nil"/>
              <w:right w:val="single" w:sz="4" w:space="0" w:color="000000"/>
            </w:tcBorders>
          </w:tcPr>
          <w:p w14:paraId="483A4A87" w14:textId="1F6BCCA4" w:rsidR="00737B5C" w:rsidRPr="009E56C9" w:rsidRDefault="00737B5C" w:rsidP="00352986">
            <w:pPr>
              <w:spacing w:after="0" w:line="240" w:lineRule="auto"/>
              <w:jc w:val="center"/>
              <w:rPr>
                <w:sz w:val="16"/>
                <w:szCs w:val="16"/>
              </w:rPr>
            </w:pPr>
          </w:p>
        </w:tc>
        <w:tc>
          <w:tcPr>
            <w:tcW w:w="2517" w:type="dxa"/>
            <w:tcBorders>
              <w:top w:val="single" w:sz="4" w:space="0" w:color="auto"/>
              <w:left w:val="single" w:sz="4" w:space="0" w:color="000000"/>
              <w:bottom w:val="nil"/>
              <w:right w:val="single" w:sz="4" w:space="0" w:color="auto"/>
            </w:tcBorders>
          </w:tcPr>
          <w:p w14:paraId="49BE3D3C" w14:textId="77777777" w:rsidR="00737B5C" w:rsidRDefault="00737B5C" w:rsidP="00352986">
            <w:pPr>
              <w:spacing w:after="0" w:line="240" w:lineRule="auto"/>
              <w:jc w:val="center"/>
              <w:rPr>
                <w:sz w:val="16"/>
                <w:szCs w:val="16"/>
              </w:rPr>
            </w:pPr>
          </w:p>
          <w:p w14:paraId="224014A5" w14:textId="77777777" w:rsidR="00737B5C" w:rsidRDefault="00737B5C" w:rsidP="00352986">
            <w:pPr>
              <w:spacing w:after="0" w:line="240" w:lineRule="auto"/>
              <w:jc w:val="center"/>
              <w:rPr>
                <w:sz w:val="16"/>
                <w:szCs w:val="16"/>
              </w:rPr>
            </w:pPr>
          </w:p>
          <w:p w14:paraId="7F49F6CE" w14:textId="77777777" w:rsidR="00737B5C" w:rsidRPr="009E56C9" w:rsidRDefault="00737B5C" w:rsidP="00352986">
            <w:pPr>
              <w:spacing w:after="0" w:line="240" w:lineRule="auto"/>
              <w:jc w:val="center"/>
              <w:rPr>
                <w:sz w:val="16"/>
                <w:szCs w:val="16"/>
              </w:rPr>
            </w:pPr>
          </w:p>
        </w:tc>
      </w:tr>
      <w:tr w:rsidR="00737B5C" w:rsidRPr="009E56C9" w14:paraId="70A58986" w14:textId="77777777" w:rsidTr="00737B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14:paraId="2C7C2DAF" w14:textId="300D2886" w:rsidR="00737B5C" w:rsidRPr="009E56C9" w:rsidRDefault="00145092" w:rsidP="00352986">
            <w:pPr>
              <w:spacing w:after="0" w:line="240" w:lineRule="auto"/>
              <w:jc w:val="center"/>
              <w:rPr>
                <w:sz w:val="16"/>
                <w:szCs w:val="16"/>
              </w:rPr>
            </w:pPr>
            <w:r>
              <w:rPr>
                <w:sz w:val="16"/>
                <w:szCs w:val="16"/>
              </w:rPr>
              <w:t>Juliana Neiva Gouvêa Ribeiro</w:t>
            </w:r>
          </w:p>
        </w:tc>
        <w:tc>
          <w:tcPr>
            <w:tcW w:w="2517" w:type="dxa"/>
            <w:tcBorders>
              <w:top w:val="nil"/>
              <w:left w:val="single" w:sz="4" w:space="0" w:color="000000"/>
              <w:bottom w:val="nil"/>
              <w:right w:val="single" w:sz="4" w:space="0" w:color="auto"/>
            </w:tcBorders>
          </w:tcPr>
          <w:p w14:paraId="32F15DBA" w14:textId="5E305C52" w:rsidR="00737B5C" w:rsidRPr="009E56C9" w:rsidRDefault="00737B5C" w:rsidP="007D6FA2">
            <w:pPr>
              <w:spacing w:after="0" w:line="240" w:lineRule="auto"/>
              <w:jc w:val="center"/>
              <w:rPr>
                <w:sz w:val="16"/>
                <w:szCs w:val="16"/>
              </w:rPr>
            </w:pPr>
            <w:r w:rsidRPr="007D6FA2">
              <w:rPr>
                <w:sz w:val="16"/>
                <w:szCs w:val="16"/>
              </w:rPr>
              <w:t>Liana Beatriz Barreto de Souza</w:t>
            </w:r>
          </w:p>
        </w:tc>
      </w:tr>
      <w:tr w:rsidR="00737B5C" w:rsidRPr="009E56C9" w14:paraId="6C825B5D" w14:textId="77777777" w:rsidTr="00737B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single" w:sz="4" w:space="0" w:color="auto"/>
              <w:right w:val="single" w:sz="4" w:space="0" w:color="000000"/>
            </w:tcBorders>
          </w:tcPr>
          <w:p w14:paraId="3E87C201" w14:textId="2D5295B5" w:rsidR="00737B5C" w:rsidRPr="009E56C9" w:rsidRDefault="00737B5C" w:rsidP="007D6FA2">
            <w:pPr>
              <w:spacing w:after="0" w:line="240" w:lineRule="auto"/>
              <w:jc w:val="center"/>
              <w:rPr>
                <w:sz w:val="16"/>
                <w:szCs w:val="16"/>
              </w:rPr>
            </w:pPr>
            <w:r>
              <w:rPr>
                <w:sz w:val="16"/>
                <w:szCs w:val="16"/>
              </w:rPr>
              <w:t xml:space="preserve">Matrícula: </w:t>
            </w:r>
            <w:r w:rsidR="00145092">
              <w:rPr>
                <w:sz w:val="16"/>
                <w:szCs w:val="16"/>
              </w:rPr>
              <w:t>183.825-3:</w:t>
            </w:r>
          </w:p>
        </w:tc>
        <w:tc>
          <w:tcPr>
            <w:tcW w:w="2517" w:type="dxa"/>
            <w:tcBorders>
              <w:top w:val="nil"/>
              <w:left w:val="single" w:sz="4" w:space="0" w:color="000000"/>
              <w:bottom w:val="single" w:sz="4" w:space="0" w:color="auto"/>
              <w:right w:val="single" w:sz="4" w:space="0" w:color="auto"/>
            </w:tcBorders>
          </w:tcPr>
          <w:p w14:paraId="792A72C8" w14:textId="07D4AD92" w:rsidR="00737B5C" w:rsidRPr="009E56C9" w:rsidRDefault="00737B5C" w:rsidP="002D1E3C">
            <w:pPr>
              <w:spacing w:after="0" w:line="240" w:lineRule="auto"/>
              <w:jc w:val="center"/>
              <w:rPr>
                <w:sz w:val="16"/>
                <w:szCs w:val="16"/>
              </w:rPr>
            </w:pPr>
            <w:r>
              <w:rPr>
                <w:sz w:val="16"/>
                <w:szCs w:val="16"/>
              </w:rPr>
              <w:t>Matrícula: 182.393-0</w:t>
            </w:r>
          </w:p>
        </w:tc>
      </w:tr>
    </w:tbl>
    <w:p w14:paraId="6BDC81AD" w14:textId="77777777" w:rsidR="00841E92" w:rsidRDefault="00841E92" w:rsidP="003D0B5A">
      <w:pPr>
        <w:rPr>
          <w:sz w:val="20"/>
        </w:rPr>
      </w:pPr>
    </w:p>
    <w:p w14:paraId="0567B36D" w14:textId="77777777" w:rsidR="00E25A46" w:rsidRDefault="00E25A46" w:rsidP="00E25A46">
      <w:pPr>
        <w:rPr>
          <w:sz w:val="20"/>
        </w:rPr>
      </w:pPr>
    </w:p>
    <w:sectPr w:rsidR="00E25A46" w:rsidSect="003D0B5A">
      <w:headerReference w:type="default" r:id="rId10"/>
      <w:pgSz w:w="11907" w:h="16839" w:code="9"/>
      <w:pgMar w:top="720" w:right="425" w:bottom="720" w:left="720" w:header="708" w:footer="1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D8114" w14:textId="77777777" w:rsidR="00D07D5C" w:rsidRDefault="00D07D5C" w:rsidP="00E93265">
      <w:pPr>
        <w:spacing w:after="0" w:line="240" w:lineRule="auto"/>
      </w:pPr>
      <w:r>
        <w:separator/>
      </w:r>
    </w:p>
  </w:endnote>
  <w:endnote w:type="continuationSeparator" w:id="0">
    <w:p w14:paraId="61E3FF9E" w14:textId="77777777" w:rsidR="00D07D5C" w:rsidRDefault="00D07D5C" w:rsidP="00E9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25C2" w14:textId="77777777" w:rsidR="00D07D5C" w:rsidRDefault="00D07D5C" w:rsidP="00C070B9">
    <w:pPr>
      <w:pStyle w:val="Rodap"/>
      <w:pBdr>
        <w:bottom w:val="single" w:sz="6" w:space="1" w:color="auto"/>
      </w:pBdr>
      <w:ind w:left="-142"/>
    </w:pPr>
  </w:p>
  <w:p w14:paraId="4D75469D" w14:textId="77777777" w:rsidR="00D07D5C" w:rsidRDefault="00D07D5C" w:rsidP="00FA6714">
    <w:pPr>
      <w:pStyle w:val="Rodap"/>
      <w:tabs>
        <w:tab w:val="clear" w:pos="8504"/>
        <w:tab w:val="right" w:pos="10773"/>
      </w:tabs>
      <w:ind w:left="-142"/>
      <w:rPr>
        <w:sz w:val="16"/>
        <w:szCs w:val="16"/>
      </w:rPr>
    </w:pPr>
    <w:r w:rsidRPr="004D2006">
      <w:rPr>
        <w:sz w:val="16"/>
        <w:szCs w:val="16"/>
      </w:rPr>
      <w:t xml:space="preserve">Atualização: </w:t>
    </w:r>
    <w:r>
      <w:rPr>
        <w:sz w:val="16"/>
        <w:szCs w:val="16"/>
      </w:rPr>
      <w:t>Março/2016</w:t>
    </w:r>
    <w:r>
      <w:rPr>
        <w:sz w:val="16"/>
        <w:szCs w:val="16"/>
      </w:rPr>
      <w:tab/>
    </w:r>
    <w:r>
      <w:rPr>
        <w:sz w:val="16"/>
        <w:szCs w:val="16"/>
      </w:rPr>
      <w:tab/>
    </w:r>
    <w:r w:rsidRPr="00023A6A">
      <w:rPr>
        <w:sz w:val="16"/>
        <w:szCs w:val="16"/>
      </w:rPr>
      <w:fldChar w:fldCharType="begin"/>
    </w:r>
    <w:r w:rsidRPr="00023A6A">
      <w:rPr>
        <w:sz w:val="16"/>
        <w:szCs w:val="16"/>
      </w:rPr>
      <w:instrText xml:space="preserve"> PAGE   \* MERGEFORMAT </w:instrText>
    </w:r>
    <w:r w:rsidRPr="00023A6A">
      <w:rPr>
        <w:sz w:val="16"/>
        <w:szCs w:val="16"/>
      </w:rPr>
      <w:fldChar w:fldCharType="separate"/>
    </w:r>
    <w:r w:rsidR="00E10285">
      <w:rPr>
        <w:noProof/>
        <w:sz w:val="16"/>
        <w:szCs w:val="16"/>
      </w:rPr>
      <w:t>2</w:t>
    </w:r>
    <w:r w:rsidRPr="00023A6A">
      <w:rPr>
        <w:sz w:val="16"/>
        <w:szCs w:val="16"/>
      </w:rPr>
      <w:fldChar w:fldCharType="end"/>
    </w:r>
    <w:r>
      <w:rPr>
        <w:sz w:val="16"/>
        <w:szCs w:val="16"/>
      </w:rPr>
      <w:t xml:space="preserve"> de </w:t>
    </w:r>
    <w:r w:rsidR="00E10285">
      <w:fldChar w:fldCharType="begin"/>
    </w:r>
    <w:r w:rsidR="00E10285">
      <w:instrText xml:space="preserve"> NUMPAGES   \* MERGEFORMAT </w:instrText>
    </w:r>
    <w:r w:rsidR="00E10285">
      <w:fldChar w:fldCharType="separate"/>
    </w:r>
    <w:r w:rsidR="00E10285" w:rsidRPr="00E10285">
      <w:rPr>
        <w:noProof/>
        <w:sz w:val="16"/>
        <w:szCs w:val="16"/>
      </w:rPr>
      <w:t>4</w:t>
    </w:r>
    <w:r w:rsidR="00E10285">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3D355" w14:textId="77777777" w:rsidR="00D07D5C" w:rsidRDefault="00D07D5C" w:rsidP="00E93265">
      <w:pPr>
        <w:spacing w:after="0" w:line="240" w:lineRule="auto"/>
      </w:pPr>
      <w:r>
        <w:separator/>
      </w:r>
    </w:p>
  </w:footnote>
  <w:footnote w:type="continuationSeparator" w:id="0">
    <w:p w14:paraId="4F885463" w14:textId="77777777" w:rsidR="00D07D5C" w:rsidRDefault="00D07D5C" w:rsidP="00E93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42" w:type="dxa"/>
      <w:tblCellMar>
        <w:left w:w="0" w:type="dxa"/>
        <w:right w:w="0" w:type="dxa"/>
      </w:tblCellMar>
      <w:tblLook w:val="0000" w:firstRow="0" w:lastRow="0" w:firstColumn="0" w:lastColumn="0" w:noHBand="0" w:noVBand="0"/>
    </w:tblPr>
    <w:tblGrid>
      <w:gridCol w:w="10915"/>
    </w:tblGrid>
    <w:tr w:rsidR="00D07D5C" w:rsidRPr="009E56C9" w14:paraId="0C1B5C55" w14:textId="77777777" w:rsidTr="00C569E2">
      <w:trPr>
        <w:trHeight w:val="851"/>
      </w:trPr>
      <w:tc>
        <w:tcPr>
          <w:tcW w:w="10915" w:type="dxa"/>
        </w:tcPr>
        <w:p w14:paraId="5D70B373" w14:textId="77777777" w:rsidR="00D07D5C" w:rsidRPr="009E56C9" w:rsidRDefault="00D07D5C" w:rsidP="00F17CFB">
          <w:pPr>
            <w:spacing w:line="240" w:lineRule="auto"/>
            <w:ind w:left="-142" w:right="-143"/>
            <w:jc w:val="center"/>
            <w:rPr>
              <w:b/>
              <w:sz w:val="24"/>
              <w:szCs w:val="24"/>
            </w:rPr>
          </w:pPr>
          <w:r w:rsidRPr="009E56C9">
            <w:rPr>
              <w:rFonts w:ascii="Arial" w:hAnsi="Arial" w:cs="Arial"/>
              <w:b/>
              <w:noProof/>
              <w:sz w:val="28"/>
              <w:szCs w:val="24"/>
              <w:lang w:eastAsia="pt-BR"/>
            </w:rPr>
            <mc:AlternateContent>
              <mc:Choice Requires="wps">
                <w:drawing>
                  <wp:anchor distT="0" distB="0" distL="114300" distR="114300" simplePos="0" relativeHeight="251657216" behindDoc="1" locked="0" layoutInCell="1" allowOverlap="1" wp14:anchorId="657209BE" wp14:editId="62ECAABE">
                    <wp:simplePos x="0" y="0"/>
                    <wp:positionH relativeFrom="column">
                      <wp:posOffset>-126365</wp:posOffset>
                    </wp:positionH>
                    <wp:positionV relativeFrom="paragraph">
                      <wp:posOffset>-197485</wp:posOffset>
                    </wp:positionV>
                    <wp:extent cx="1097280" cy="742950"/>
                    <wp:effectExtent l="0" t="254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429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B2678B" w14:textId="77777777" w:rsidR="00D07D5C" w:rsidRDefault="00D07D5C"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0CC1F3B2" wp14:editId="07AEB0BC">
                                      <wp:extent cx="542925" cy="485775"/>
                                      <wp:effectExtent l="0" t="0" r="9525" b="9525"/>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14:paraId="2B3B37AF" w14:textId="77777777" w:rsidR="00D07D5C" w:rsidRPr="000B6E74" w:rsidRDefault="00D07D5C"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14:paraId="19D3F58A" w14:textId="77777777" w:rsidR="00D07D5C" w:rsidRDefault="00D07D5C" w:rsidP="00FA6714">
                                <w:pPr>
                                  <w:jc w:val="center"/>
                                </w:pPr>
                                <w:r w:rsidRPr="000B6E74">
                                  <w:rPr>
                                    <w:rFonts w:ascii="Arial" w:hAnsi="Arial" w:cs="Arial"/>
                                    <w:b/>
                                    <w:sz w:val="12"/>
                                    <w:szCs w:val="12"/>
                                  </w:rPr>
                                  <w:t>TRIBUNAL DE JUSTIÇA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7209BE" id="_x0000_t202" coordsize="21600,21600" o:spt="202" path="m,l,21600r21600,l21600,xe">
                    <v:stroke joinstyle="miter"/>
                    <v:path gradientshapeok="t" o:connecttype="rect"/>
                  </v:shapetype>
                  <v:shape id="Text Box 4" o:spid="_x0000_s1026" type="#_x0000_t202" style="position:absolute;left:0;text-align:left;margin-left:-9.95pt;margin-top:-15.55pt;width:86.4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" stroked="f">
                    <v:textbox>
                      <w:txbxContent>
                        <w:p w14:paraId="64B2678B" w14:textId="77777777" w:rsidR="00D07D5C" w:rsidRDefault="00D07D5C"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0CC1F3B2" wp14:editId="07AEB0BC">
                                <wp:extent cx="542925" cy="485775"/>
                                <wp:effectExtent l="0" t="0" r="9525" b="9525"/>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14:paraId="2B3B37AF" w14:textId="77777777" w:rsidR="00D07D5C" w:rsidRPr="000B6E74" w:rsidRDefault="00D07D5C"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14:paraId="19D3F58A" w14:textId="77777777" w:rsidR="00D07D5C" w:rsidRDefault="00D07D5C" w:rsidP="00FA6714">
                          <w:pPr>
                            <w:jc w:val="center"/>
                          </w:pPr>
                          <w:r w:rsidRPr="000B6E74">
                            <w:rPr>
                              <w:rFonts w:ascii="Arial" w:hAnsi="Arial" w:cs="Arial"/>
                              <w:b/>
                              <w:sz w:val="12"/>
                              <w:szCs w:val="12"/>
                            </w:rPr>
                            <w:t>TRIBUNAL DE JUSTIÇA</w:t>
                          </w:r>
                        </w:p>
                      </w:txbxContent>
                    </v:textbox>
                  </v:shape>
                </w:pict>
              </mc:Fallback>
            </mc:AlternateContent>
          </w:r>
          <w:r>
            <w:rPr>
              <w:rFonts w:ascii="Arial" w:hAnsi="Arial" w:cs="Arial"/>
              <w:b/>
              <w:noProof/>
              <w:sz w:val="28"/>
              <w:szCs w:val="24"/>
            </w:rPr>
            <w:t>Secretaria de Tecnologia da Informação e Comunicação</w:t>
          </w:r>
        </w:p>
        <w:p w14:paraId="47A12528" w14:textId="77777777" w:rsidR="00D07D5C" w:rsidRPr="00E445CF" w:rsidRDefault="00D07D5C" w:rsidP="007A1355">
          <w:pPr>
            <w:pBdr>
              <w:bottom w:val="single" w:sz="6" w:space="1" w:color="auto"/>
            </w:pBdr>
            <w:tabs>
              <w:tab w:val="center" w:pos="5387"/>
              <w:tab w:val="left" w:pos="8569"/>
              <w:tab w:val="left" w:pos="10915"/>
            </w:tabs>
            <w:spacing w:line="240" w:lineRule="auto"/>
            <w:rPr>
              <w:sz w:val="24"/>
              <w:szCs w:val="24"/>
            </w:rPr>
          </w:pPr>
          <w:r w:rsidRPr="009E56C9">
            <w:rPr>
              <w:b/>
              <w:noProof/>
              <w:sz w:val="28"/>
              <w:szCs w:val="24"/>
              <w:lang w:eastAsia="pt-BR"/>
            </w:rPr>
            <mc:AlternateContent>
              <mc:Choice Requires="wps">
                <w:drawing>
                  <wp:anchor distT="0" distB="0" distL="114300" distR="114300" simplePos="0" relativeHeight="251658240" behindDoc="1" locked="0" layoutInCell="1" allowOverlap="1" wp14:anchorId="2C5F2A5E" wp14:editId="59E92ED7">
                    <wp:simplePos x="0" y="0"/>
                    <wp:positionH relativeFrom="column">
                      <wp:posOffset>6671310</wp:posOffset>
                    </wp:positionH>
                    <wp:positionV relativeFrom="paragraph">
                      <wp:posOffset>47625</wp:posOffset>
                    </wp:positionV>
                    <wp:extent cx="409575" cy="204470"/>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4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BCCC66" w14:textId="77777777" w:rsidR="00D07D5C" w:rsidRPr="00E93265" w:rsidRDefault="00D07D5C" w:rsidP="00FA6714">
                                <w:pPr>
                                  <w:rPr>
                                    <w:sz w:val="14"/>
                                  </w:rPr>
                                </w:pPr>
                                <w:r w:rsidRPr="004D2006">
                                  <w:rPr>
                                    <w:sz w:val="14"/>
                                  </w:rPr>
                                  <w:t>TJPE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F2A5E" id="Text Box 5" o:spid="_x0000_s1027" type="#_x0000_t202" style="position:absolute;margin-left:525.3pt;margin-top:3.75pt;width:32.25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" stroked="f">
                    <v:textbox>
                      <w:txbxContent>
                        <w:p w14:paraId="7BBCCC66" w14:textId="77777777" w:rsidR="00D07D5C" w:rsidRPr="00E93265" w:rsidRDefault="00D07D5C" w:rsidP="00FA6714">
                          <w:pPr>
                            <w:rPr>
                              <w:sz w:val="14"/>
                            </w:rPr>
                          </w:pPr>
                          <w:r w:rsidRPr="004D2006">
                            <w:rPr>
                              <w:sz w:val="14"/>
                            </w:rPr>
                            <w:t>TJPE</w:t>
                          </w:r>
                        </w:p>
                      </w:txbxContent>
                    </v:textbox>
                  </v:shape>
                </w:pict>
              </mc:Fallback>
            </mc:AlternateContent>
          </w:r>
          <w:r w:rsidRPr="009E56C9">
            <w:rPr>
              <w:sz w:val="24"/>
              <w:szCs w:val="24"/>
            </w:rPr>
            <w:tab/>
          </w:r>
          <w:r w:rsidRPr="00E445CF">
            <w:rPr>
              <w:sz w:val="24"/>
              <w:szCs w:val="24"/>
            </w:rPr>
            <w:t>Documento de Oficialização de Demanda</w:t>
          </w:r>
          <w:r w:rsidRPr="00E445CF">
            <w:rPr>
              <w:sz w:val="24"/>
              <w:szCs w:val="24"/>
            </w:rPr>
            <w:tab/>
          </w:r>
          <w:r w:rsidRPr="00E445CF">
            <w:rPr>
              <w:sz w:val="24"/>
              <w:szCs w:val="24"/>
            </w:rPr>
            <w:tab/>
            <w:t xml:space="preserve">  </w:t>
          </w:r>
        </w:p>
      </w:tc>
    </w:tr>
  </w:tbl>
  <w:p w14:paraId="10B1D278" w14:textId="77777777" w:rsidR="00D07D5C" w:rsidRDefault="00D07D5C" w:rsidP="00E93265">
    <w:pPr>
      <w:pStyle w:val="Cabealho"/>
      <w:tabs>
        <w:tab w:val="clear" w:pos="4252"/>
        <w:tab w:val="clear" w:pos="8504"/>
        <w:tab w:val="left" w:pos="478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42" w:type="dxa"/>
      <w:tblCellMar>
        <w:left w:w="0" w:type="dxa"/>
        <w:right w:w="0" w:type="dxa"/>
      </w:tblCellMar>
      <w:tblLook w:val="0000" w:firstRow="0" w:lastRow="0" w:firstColumn="0" w:lastColumn="0" w:noHBand="0" w:noVBand="0"/>
    </w:tblPr>
    <w:tblGrid>
      <w:gridCol w:w="10915"/>
    </w:tblGrid>
    <w:tr w:rsidR="00D07D5C" w:rsidRPr="009E56C9" w14:paraId="165D9CE8" w14:textId="77777777" w:rsidTr="00C569E2">
      <w:trPr>
        <w:trHeight w:val="851"/>
      </w:trPr>
      <w:tc>
        <w:tcPr>
          <w:tcW w:w="10915" w:type="dxa"/>
        </w:tcPr>
        <w:p w14:paraId="07529FC4" w14:textId="77777777" w:rsidR="00D07D5C" w:rsidRPr="009E56C9" w:rsidRDefault="00D07D5C" w:rsidP="00F17CFB">
          <w:pPr>
            <w:spacing w:line="240" w:lineRule="auto"/>
            <w:ind w:left="-142" w:right="-143"/>
            <w:jc w:val="center"/>
            <w:rPr>
              <w:b/>
              <w:sz w:val="24"/>
              <w:szCs w:val="24"/>
            </w:rPr>
          </w:pPr>
          <w:r w:rsidRPr="009E56C9">
            <w:rPr>
              <w:rFonts w:ascii="Arial" w:hAnsi="Arial" w:cs="Arial"/>
              <w:b/>
              <w:noProof/>
              <w:sz w:val="28"/>
              <w:szCs w:val="24"/>
              <w:lang w:eastAsia="pt-BR"/>
            </w:rPr>
            <mc:AlternateContent>
              <mc:Choice Requires="wps">
                <w:drawing>
                  <wp:anchor distT="0" distB="0" distL="114300" distR="114300" simplePos="0" relativeHeight="251669504" behindDoc="1" locked="0" layoutInCell="1" allowOverlap="1" wp14:anchorId="6B67FAF8" wp14:editId="0F13E06D">
                    <wp:simplePos x="0" y="0"/>
                    <wp:positionH relativeFrom="column">
                      <wp:posOffset>-126365</wp:posOffset>
                    </wp:positionH>
                    <wp:positionV relativeFrom="paragraph">
                      <wp:posOffset>-197485</wp:posOffset>
                    </wp:positionV>
                    <wp:extent cx="1097280" cy="742950"/>
                    <wp:effectExtent l="0" t="2540"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429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874F17" w14:textId="77777777" w:rsidR="00D07D5C" w:rsidRDefault="00D07D5C"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3EAE7584" wp14:editId="45DF2830">
                                      <wp:extent cx="542925" cy="485775"/>
                                      <wp:effectExtent l="0" t="0" r="9525" b="9525"/>
                                      <wp:docPr id="1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14:paraId="54F1EF75" w14:textId="77777777" w:rsidR="00D07D5C" w:rsidRPr="000B6E74" w:rsidRDefault="00D07D5C"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14:paraId="607C4DFE" w14:textId="77777777" w:rsidR="00D07D5C" w:rsidRDefault="00D07D5C" w:rsidP="00FA6714">
                                <w:pPr>
                                  <w:jc w:val="center"/>
                                </w:pPr>
                                <w:r w:rsidRPr="000B6E74">
                                  <w:rPr>
                                    <w:rFonts w:ascii="Arial" w:hAnsi="Arial" w:cs="Arial"/>
                                    <w:b/>
                                    <w:sz w:val="12"/>
                                    <w:szCs w:val="12"/>
                                  </w:rPr>
                                  <w:t>TRIBUNAL DE JUSTIÇA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7FAF8" id="_x0000_t202" coordsize="21600,21600" o:spt="202" path="m,l,21600r21600,l21600,xe">
                    <v:stroke joinstyle="miter"/>
                    <v:path gradientshapeok="t" o:connecttype="rect"/>
                  </v:shapetype>
                  <v:shape id="_x0000_s1028" type="#_x0000_t202" style="position:absolute;left:0;text-align:left;margin-left:-9.95pt;margin-top:-15.55pt;width:86.4pt;height:5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" stroked="f">
                    <v:textbox>
                      <w:txbxContent>
                        <w:p w14:paraId="0F874F17" w14:textId="77777777" w:rsidR="00D07D5C" w:rsidRDefault="00D07D5C"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3EAE7584" wp14:editId="45DF2830">
                                <wp:extent cx="542925" cy="485775"/>
                                <wp:effectExtent l="0" t="0" r="9525" b="9525"/>
                                <wp:docPr id="1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14:paraId="54F1EF75" w14:textId="77777777" w:rsidR="00D07D5C" w:rsidRPr="000B6E74" w:rsidRDefault="00D07D5C"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14:paraId="607C4DFE" w14:textId="77777777" w:rsidR="00D07D5C" w:rsidRDefault="00D07D5C" w:rsidP="00FA6714">
                          <w:pPr>
                            <w:jc w:val="center"/>
                          </w:pPr>
                          <w:r w:rsidRPr="000B6E74">
                            <w:rPr>
                              <w:rFonts w:ascii="Arial" w:hAnsi="Arial" w:cs="Arial"/>
                              <w:b/>
                              <w:sz w:val="12"/>
                              <w:szCs w:val="12"/>
                            </w:rPr>
                            <w:t>TRIBUNAL DE JUSTIÇA</w:t>
                          </w:r>
                        </w:p>
                      </w:txbxContent>
                    </v:textbox>
                  </v:shape>
                </w:pict>
              </mc:Fallback>
            </mc:AlternateContent>
          </w:r>
          <w:r>
            <w:rPr>
              <w:rFonts w:ascii="Arial" w:hAnsi="Arial" w:cs="Arial"/>
              <w:b/>
              <w:noProof/>
              <w:sz w:val="28"/>
              <w:szCs w:val="24"/>
            </w:rPr>
            <w:t>Secretaria de Tecnologia da Informação e Comunicação</w:t>
          </w:r>
        </w:p>
        <w:p w14:paraId="07C7C858" w14:textId="5287E6B6" w:rsidR="00D07D5C" w:rsidRPr="00E445CF" w:rsidRDefault="00D07D5C" w:rsidP="007D5A39">
          <w:pPr>
            <w:pBdr>
              <w:bottom w:val="single" w:sz="6" w:space="1" w:color="auto"/>
            </w:pBdr>
            <w:tabs>
              <w:tab w:val="center" w:pos="5387"/>
              <w:tab w:val="left" w:pos="8569"/>
              <w:tab w:val="left" w:pos="10915"/>
            </w:tabs>
            <w:spacing w:line="240" w:lineRule="auto"/>
            <w:rPr>
              <w:sz w:val="24"/>
              <w:szCs w:val="24"/>
            </w:rPr>
          </w:pPr>
          <w:r w:rsidRPr="009E56C9">
            <w:rPr>
              <w:b/>
              <w:noProof/>
              <w:sz w:val="28"/>
              <w:szCs w:val="24"/>
              <w:lang w:eastAsia="pt-BR"/>
            </w:rPr>
            <mc:AlternateContent>
              <mc:Choice Requires="wps">
                <w:drawing>
                  <wp:anchor distT="0" distB="0" distL="114300" distR="114300" simplePos="0" relativeHeight="251670528" behindDoc="1" locked="0" layoutInCell="1" allowOverlap="1" wp14:anchorId="08957178" wp14:editId="682EC116">
                    <wp:simplePos x="0" y="0"/>
                    <wp:positionH relativeFrom="column">
                      <wp:posOffset>6671310</wp:posOffset>
                    </wp:positionH>
                    <wp:positionV relativeFrom="paragraph">
                      <wp:posOffset>47625</wp:posOffset>
                    </wp:positionV>
                    <wp:extent cx="409575" cy="204470"/>
                    <wp:effectExtent l="381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4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E27D00" w14:textId="77777777" w:rsidR="00D07D5C" w:rsidRPr="00E93265" w:rsidRDefault="00D07D5C" w:rsidP="00FA6714">
                                <w:pPr>
                                  <w:rPr>
                                    <w:sz w:val="14"/>
                                  </w:rPr>
                                </w:pPr>
                                <w:r w:rsidRPr="004D2006">
                                  <w:rPr>
                                    <w:sz w:val="14"/>
                                  </w:rPr>
                                  <w:t>TJPE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57178" id="_x0000_s1029" type="#_x0000_t202" style="position:absolute;margin-left:525.3pt;margin-top:3.75pt;width:32.25pt;height:16.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" stroked="f">
                    <v:textbox>
                      <w:txbxContent>
                        <w:p w14:paraId="07E27D00" w14:textId="77777777" w:rsidR="00D07D5C" w:rsidRPr="00E93265" w:rsidRDefault="00D07D5C" w:rsidP="00FA6714">
                          <w:pPr>
                            <w:rPr>
                              <w:sz w:val="14"/>
                            </w:rPr>
                          </w:pPr>
                          <w:r w:rsidRPr="004D2006">
                            <w:rPr>
                              <w:sz w:val="14"/>
                            </w:rPr>
                            <w:t>TJPE</w:t>
                          </w:r>
                        </w:p>
                      </w:txbxContent>
                    </v:textbox>
                  </v:shape>
                </w:pict>
              </mc:Fallback>
            </mc:AlternateContent>
          </w:r>
          <w:r w:rsidRPr="009E56C9">
            <w:rPr>
              <w:sz w:val="24"/>
              <w:szCs w:val="24"/>
            </w:rPr>
            <w:tab/>
          </w:r>
          <w:r w:rsidR="00E10285" w:rsidRPr="00E445CF">
            <w:rPr>
              <w:sz w:val="24"/>
              <w:szCs w:val="24"/>
            </w:rPr>
            <w:t>Análise de Viabilidade da Contratação</w:t>
          </w:r>
          <w:r w:rsidRPr="00E445CF">
            <w:rPr>
              <w:sz w:val="24"/>
              <w:szCs w:val="24"/>
            </w:rPr>
            <w:tab/>
          </w:r>
          <w:r w:rsidRPr="00E445CF">
            <w:rPr>
              <w:sz w:val="24"/>
              <w:szCs w:val="24"/>
            </w:rPr>
            <w:tab/>
            <w:t xml:space="preserve">  </w:t>
          </w:r>
        </w:p>
      </w:tc>
    </w:tr>
  </w:tbl>
  <w:p w14:paraId="205927F5" w14:textId="77777777" w:rsidR="00D07D5C" w:rsidRDefault="00D07D5C" w:rsidP="00E93265">
    <w:pPr>
      <w:pStyle w:val="Cabealho"/>
      <w:tabs>
        <w:tab w:val="clear" w:pos="4252"/>
        <w:tab w:val="clear" w:pos="8504"/>
        <w:tab w:val="left" w:pos="47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pStyle w:val="Ttulo4"/>
      <w:suff w:val="nothing"/>
      <w:lvlText w:val=""/>
      <w:lvlJc w:val="left"/>
      <w:pPr>
        <w:tabs>
          <w:tab w:val="num" w:pos="0"/>
        </w:tabs>
      </w:pPr>
      <w:rPr>
        <w:rFonts w:cs="Times New Roman"/>
      </w:rPr>
    </w:lvl>
    <w:lvl w:ilvl="4">
      <w:start w:val="1"/>
      <w:numFmt w:val="none"/>
      <w:pStyle w:val="Ttulo5"/>
      <w:suff w:val="nothing"/>
      <w:lvlText w:val=""/>
      <w:lvlJc w:val="left"/>
      <w:pPr>
        <w:tabs>
          <w:tab w:val="num" w:pos="0"/>
        </w:tabs>
      </w:pPr>
      <w:rPr>
        <w:rFonts w:cs="Times New Roman"/>
      </w:rPr>
    </w:lvl>
    <w:lvl w:ilvl="5">
      <w:start w:val="1"/>
      <w:numFmt w:val="none"/>
      <w:pStyle w:val="Ttulo6"/>
      <w:suff w:val="nothing"/>
      <w:lvlText w:val=""/>
      <w:lvlJc w:val="left"/>
      <w:pPr>
        <w:tabs>
          <w:tab w:val="num" w:pos="0"/>
        </w:tabs>
      </w:pPr>
      <w:rPr>
        <w:rFonts w:cs="Times New Roman"/>
      </w:rPr>
    </w:lvl>
    <w:lvl w:ilvl="6">
      <w:start w:val="1"/>
      <w:numFmt w:val="none"/>
      <w:pStyle w:val="Ttulo7"/>
      <w:suff w:val="nothing"/>
      <w:lvlText w:val=""/>
      <w:lvlJc w:val="left"/>
      <w:pPr>
        <w:tabs>
          <w:tab w:val="num" w:pos="0"/>
        </w:tabs>
      </w:pPr>
      <w:rPr>
        <w:rFonts w:cs="Times New Roman"/>
      </w:rPr>
    </w:lvl>
    <w:lvl w:ilvl="7">
      <w:start w:val="1"/>
      <w:numFmt w:val="none"/>
      <w:pStyle w:val="Ttulo8"/>
      <w:suff w:val="nothing"/>
      <w:lvlText w:val=""/>
      <w:lvlJc w:val="left"/>
      <w:pPr>
        <w:tabs>
          <w:tab w:val="num" w:pos="0"/>
        </w:tabs>
      </w:pPr>
      <w:rPr>
        <w:rFonts w:cs="Times New Roman"/>
      </w:rPr>
    </w:lvl>
    <w:lvl w:ilvl="8">
      <w:start w:val="1"/>
      <w:numFmt w:val="none"/>
      <w:pStyle w:val="Ttulo9"/>
      <w:suff w:val="nothing"/>
      <w:lvlText w:val=""/>
      <w:lvlJc w:val="left"/>
      <w:pPr>
        <w:tabs>
          <w:tab w:val="num" w:pos="0"/>
        </w:tabs>
      </w:pPr>
      <w:rPr>
        <w:rFonts w:cs="Times New Roman"/>
      </w:rPr>
    </w:lvl>
  </w:abstractNum>
  <w:abstractNum w:abstractNumId="1">
    <w:nsid w:val="00712316"/>
    <w:multiLevelType w:val="hybridMultilevel"/>
    <w:tmpl w:val="5A7CAA40"/>
    <w:lvl w:ilvl="0" w:tplc="C5142CA4">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0E12E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D0265E"/>
    <w:multiLevelType w:val="hybridMultilevel"/>
    <w:tmpl w:val="1D082618"/>
    <w:lvl w:ilvl="0" w:tplc="D00C0EE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35C1DDE"/>
    <w:multiLevelType w:val="hybridMultilevel"/>
    <w:tmpl w:val="EB2EF7E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0733506F"/>
    <w:multiLevelType w:val="hybridMultilevel"/>
    <w:tmpl w:val="DA50E23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0B27767E"/>
    <w:multiLevelType w:val="hybridMultilevel"/>
    <w:tmpl w:val="27CADABE"/>
    <w:lvl w:ilvl="0" w:tplc="792AB04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E33C45"/>
    <w:multiLevelType w:val="hybridMultilevel"/>
    <w:tmpl w:val="B9C6860C"/>
    <w:lvl w:ilvl="0" w:tplc="F43C2E1A">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0571742"/>
    <w:multiLevelType w:val="hybridMultilevel"/>
    <w:tmpl w:val="086A41B6"/>
    <w:lvl w:ilvl="0" w:tplc="604253D8">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422D2D"/>
    <w:multiLevelType w:val="multilevel"/>
    <w:tmpl w:val="9F12EA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16777944"/>
    <w:multiLevelType w:val="hybridMultilevel"/>
    <w:tmpl w:val="EE6C5AFA"/>
    <w:lvl w:ilvl="0" w:tplc="9724EC0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68A5B05"/>
    <w:multiLevelType w:val="hybridMultilevel"/>
    <w:tmpl w:val="36FE0CB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1B68109B"/>
    <w:multiLevelType w:val="hybridMultilevel"/>
    <w:tmpl w:val="6AA48C90"/>
    <w:lvl w:ilvl="0" w:tplc="441C527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BA383B"/>
    <w:multiLevelType w:val="hybridMultilevel"/>
    <w:tmpl w:val="D9CC07D0"/>
    <w:lvl w:ilvl="0" w:tplc="339C2EE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22D63A5"/>
    <w:multiLevelType w:val="hybridMultilevel"/>
    <w:tmpl w:val="E8E2B468"/>
    <w:lvl w:ilvl="0" w:tplc="6FBE6C3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5E6292F"/>
    <w:multiLevelType w:val="hybridMultilevel"/>
    <w:tmpl w:val="5D76F5C4"/>
    <w:lvl w:ilvl="0" w:tplc="2ED2A188">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9006A1"/>
    <w:multiLevelType w:val="hybridMultilevel"/>
    <w:tmpl w:val="93A0D88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8987F1F"/>
    <w:multiLevelType w:val="multilevel"/>
    <w:tmpl w:val="26F849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0781641"/>
    <w:multiLevelType w:val="multilevel"/>
    <w:tmpl w:val="9F12EA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32BF7BFD"/>
    <w:multiLevelType w:val="hybridMultilevel"/>
    <w:tmpl w:val="DDD0225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4B95D59"/>
    <w:multiLevelType w:val="hybridMultilevel"/>
    <w:tmpl w:val="D9CC07D0"/>
    <w:lvl w:ilvl="0" w:tplc="339C2EE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5165869"/>
    <w:multiLevelType w:val="hybridMultilevel"/>
    <w:tmpl w:val="0344B316"/>
    <w:lvl w:ilvl="0" w:tplc="DCF8D42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6331312"/>
    <w:multiLevelType w:val="multilevel"/>
    <w:tmpl w:val="26F849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72C5761"/>
    <w:multiLevelType w:val="multilevel"/>
    <w:tmpl w:val="26F849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805545F"/>
    <w:multiLevelType w:val="hybridMultilevel"/>
    <w:tmpl w:val="927051D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3A896794"/>
    <w:multiLevelType w:val="multilevel"/>
    <w:tmpl w:val="26F849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7D92614"/>
    <w:multiLevelType w:val="hybridMultilevel"/>
    <w:tmpl w:val="32CAC5D6"/>
    <w:lvl w:ilvl="0" w:tplc="ABFC869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D3512D"/>
    <w:multiLevelType w:val="hybridMultilevel"/>
    <w:tmpl w:val="EC82C15A"/>
    <w:lvl w:ilvl="0" w:tplc="53601A3A">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FAF2938"/>
    <w:multiLevelType w:val="hybridMultilevel"/>
    <w:tmpl w:val="DA50E23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51C125A0"/>
    <w:multiLevelType w:val="hybridMultilevel"/>
    <w:tmpl w:val="6706B69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9D04CC1"/>
    <w:multiLevelType w:val="hybridMultilevel"/>
    <w:tmpl w:val="857A1618"/>
    <w:lvl w:ilvl="0" w:tplc="3D5C84E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E46F43"/>
    <w:multiLevelType w:val="hybridMultilevel"/>
    <w:tmpl w:val="1D082618"/>
    <w:lvl w:ilvl="0" w:tplc="D00C0EE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F2445CA"/>
    <w:multiLevelType w:val="multilevel"/>
    <w:tmpl w:val="1CEE420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nsid w:val="637F55EC"/>
    <w:multiLevelType w:val="hybridMultilevel"/>
    <w:tmpl w:val="678830AE"/>
    <w:lvl w:ilvl="0" w:tplc="0416000F">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34">
    <w:nsid w:val="6C36215E"/>
    <w:multiLevelType w:val="hybridMultilevel"/>
    <w:tmpl w:val="A54E1344"/>
    <w:lvl w:ilvl="0" w:tplc="1F7AEEC6">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471514C"/>
    <w:multiLevelType w:val="hybridMultilevel"/>
    <w:tmpl w:val="DA50E23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787F7F90"/>
    <w:multiLevelType w:val="multilevel"/>
    <w:tmpl w:val="26F849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CF3C00"/>
    <w:multiLevelType w:val="hybridMultilevel"/>
    <w:tmpl w:val="0AC8F422"/>
    <w:lvl w:ilvl="0" w:tplc="D6A2B644">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C075DF1"/>
    <w:multiLevelType w:val="hybridMultilevel"/>
    <w:tmpl w:val="7B2A9BB4"/>
    <w:lvl w:ilvl="0" w:tplc="D062D68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EA55FC8"/>
    <w:multiLevelType w:val="hybridMultilevel"/>
    <w:tmpl w:val="A31E2A60"/>
    <w:lvl w:ilvl="0" w:tplc="E6C4AAEE">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9"/>
  </w:num>
  <w:num w:numId="3">
    <w:abstractNumId w:val="28"/>
  </w:num>
  <w:num w:numId="4">
    <w:abstractNumId w:val="35"/>
  </w:num>
  <w:num w:numId="5">
    <w:abstractNumId w:val="6"/>
  </w:num>
  <w:num w:numId="6">
    <w:abstractNumId w:val="27"/>
  </w:num>
  <w:num w:numId="7">
    <w:abstractNumId w:val="14"/>
  </w:num>
  <w:num w:numId="8">
    <w:abstractNumId w:val="34"/>
  </w:num>
  <w:num w:numId="9">
    <w:abstractNumId w:val="19"/>
  </w:num>
  <w:num w:numId="10">
    <w:abstractNumId w:val="2"/>
  </w:num>
  <w:num w:numId="11">
    <w:abstractNumId w:val="32"/>
  </w:num>
  <w:num w:numId="12">
    <w:abstractNumId w:val="1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
  </w:num>
  <w:num w:numId="16">
    <w:abstractNumId w:val="37"/>
  </w:num>
  <w:num w:numId="17">
    <w:abstractNumId w:val="7"/>
  </w:num>
  <w:num w:numId="18">
    <w:abstractNumId w:val="37"/>
  </w:num>
  <w:num w:numId="19">
    <w:abstractNumId w:val="12"/>
  </w:num>
  <w:num w:numId="20">
    <w:abstractNumId w:val="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0"/>
  </w:num>
  <w:num w:numId="24">
    <w:abstractNumId w:val="39"/>
  </w:num>
  <w:num w:numId="25">
    <w:abstractNumId w:val="21"/>
  </w:num>
  <w:num w:numId="26">
    <w:abstractNumId w:val="15"/>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 w:numId="30">
    <w:abstractNumId w:val="10"/>
  </w:num>
  <w:num w:numId="31">
    <w:abstractNumId w:val="31"/>
  </w:num>
  <w:num w:numId="32">
    <w:abstractNumId w:val="16"/>
  </w:num>
  <w:num w:numId="33">
    <w:abstractNumId w:val="25"/>
  </w:num>
  <w:num w:numId="34">
    <w:abstractNumId w:val="13"/>
  </w:num>
  <w:num w:numId="35">
    <w:abstractNumId w:val="24"/>
  </w:num>
  <w:num w:numId="36">
    <w:abstractNumId w:val="23"/>
  </w:num>
  <w:num w:numId="37">
    <w:abstractNumId w:val="17"/>
  </w:num>
  <w:num w:numId="38">
    <w:abstractNumId w:val="36"/>
  </w:num>
  <w:num w:numId="39">
    <w:abstractNumId w:val="4"/>
  </w:num>
  <w:num w:numId="40">
    <w:abstractNumId w:val="29"/>
  </w:num>
  <w:num w:numId="41">
    <w:abstractNumId w:val="5"/>
  </w:num>
  <w:num w:numId="42">
    <w:abstractNumId w:val="22"/>
  </w:num>
  <w:num w:numId="43">
    <w:abstractNumId w:val="11"/>
  </w:num>
  <w:num w:numId="44">
    <w:abstractNumId w:val="1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65"/>
    <w:rsid w:val="00000EF2"/>
    <w:rsid w:val="00014174"/>
    <w:rsid w:val="000239FD"/>
    <w:rsid w:val="00023A6A"/>
    <w:rsid w:val="000265BF"/>
    <w:rsid w:val="00034F58"/>
    <w:rsid w:val="00040A4A"/>
    <w:rsid w:val="00041339"/>
    <w:rsid w:val="00041950"/>
    <w:rsid w:val="00041E40"/>
    <w:rsid w:val="00053272"/>
    <w:rsid w:val="00054A2F"/>
    <w:rsid w:val="000561B6"/>
    <w:rsid w:val="00064133"/>
    <w:rsid w:val="00077139"/>
    <w:rsid w:val="00086BF4"/>
    <w:rsid w:val="00094068"/>
    <w:rsid w:val="000B6192"/>
    <w:rsid w:val="000D2A25"/>
    <w:rsid w:val="000D32FE"/>
    <w:rsid w:val="000D43B9"/>
    <w:rsid w:val="001038EF"/>
    <w:rsid w:val="001056A8"/>
    <w:rsid w:val="001112D0"/>
    <w:rsid w:val="001213AC"/>
    <w:rsid w:val="00145092"/>
    <w:rsid w:val="00150059"/>
    <w:rsid w:val="00150B77"/>
    <w:rsid w:val="00162BB1"/>
    <w:rsid w:val="0016603B"/>
    <w:rsid w:val="001663B9"/>
    <w:rsid w:val="00170963"/>
    <w:rsid w:val="00196A41"/>
    <w:rsid w:val="00196D78"/>
    <w:rsid w:val="001A0CD8"/>
    <w:rsid w:val="001B0FA1"/>
    <w:rsid w:val="001F750A"/>
    <w:rsid w:val="00206EA2"/>
    <w:rsid w:val="0021649A"/>
    <w:rsid w:val="0022405F"/>
    <w:rsid w:val="002417DA"/>
    <w:rsid w:val="00256D2A"/>
    <w:rsid w:val="00260CC0"/>
    <w:rsid w:val="002754E5"/>
    <w:rsid w:val="00283720"/>
    <w:rsid w:val="002911CF"/>
    <w:rsid w:val="00293074"/>
    <w:rsid w:val="002C4515"/>
    <w:rsid w:val="002D0795"/>
    <w:rsid w:val="002D1E3C"/>
    <w:rsid w:val="002D3511"/>
    <w:rsid w:val="002D574C"/>
    <w:rsid w:val="002D7B6E"/>
    <w:rsid w:val="002F0BA7"/>
    <w:rsid w:val="002F3AFF"/>
    <w:rsid w:val="002F7D64"/>
    <w:rsid w:val="00303C13"/>
    <w:rsid w:val="0030707B"/>
    <w:rsid w:val="00321D93"/>
    <w:rsid w:val="00332554"/>
    <w:rsid w:val="00345342"/>
    <w:rsid w:val="0034588F"/>
    <w:rsid w:val="00352986"/>
    <w:rsid w:val="0035506C"/>
    <w:rsid w:val="00361501"/>
    <w:rsid w:val="00371298"/>
    <w:rsid w:val="0039350C"/>
    <w:rsid w:val="003A19DF"/>
    <w:rsid w:val="003A404E"/>
    <w:rsid w:val="003A7C2B"/>
    <w:rsid w:val="003B125C"/>
    <w:rsid w:val="003B67D7"/>
    <w:rsid w:val="003B7ACB"/>
    <w:rsid w:val="003C4C2A"/>
    <w:rsid w:val="003D05B1"/>
    <w:rsid w:val="003D0B5A"/>
    <w:rsid w:val="00402D4D"/>
    <w:rsid w:val="00406D85"/>
    <w:rsid w:val="00420902"/>
    <w:rsid w:val="004214AD"/>
    <w:rsid w:val="004250D0"/>
    <w:rsid w:val="00427C3D"/>
    <w:rsid w:val="004319EC"/>
    <w:rsid w:val="004329B9"/>
    <w:rsid w:val="004442BC"/>
    <w:rsid w:val="00451C74"/>
    <w:rsid w:val="00452689"/>
    <w:rsid w:val="00483304"/>
    <w:rsid w:val="00487609"/>
    <w:rsid w:val="004B194E"/>
    <w:rsid w:val="004B241E"/>
    <w:rsid w:val="004B3415"/>
    <w:rsid w:val="004B640A"/>
    <w:rsid w:val="004C021C"/>
    <w:rsid w:val="004C2E82"/>
    <w:rsid w:val="004C31E1"/>
    <w:rsid w:val="004C4F95"/>
    <w:rsid w:val="004D0531"/>
    <w:rsid w:val="004D2006"/>
    <w:rsid w:val="004D6CCB"/>
    <w:rsid w:val="004D7AF2"/>
    <w:rsid w:val="004E1D59"/>
    <w:rsid w:val="004E3E99"/>
    <w:rsid w:val="00506ADE"/>
    <w:rsid w:val="0050765F"/>
    <w:rsid w:val="00521037"/>
    <w:rsid w:val="00547C56"/>
    <w:rsid w:val="00550EF6"/>
    <w:rsid w:val="005614EA"/>
    <w:rsid w:val="00565A76"/>
    <w:rsid w:val="00571F52"/>
    <w:rsid w:val="00582B7F"/>
    <w:rsid w:val="0059258D"/>
    <w:rsid w:val="0059715A"/>
    <w:rsid w:val="005B251D"/>
    <w:rsid w:val="005B2EC2"/>
    <w:rsid w:val="005C2F55"/>
    <w:rsid w:val="005D2CB5"/>
    <w:rsid w:val="005E194D"/>
    <w:rsid w:val="005E7EF4"/>
    <w:rsid w:val="005F09E9"/>
    <w:rsid w:val="0061332F"/>
    <w:rsid w:val="0061350B"/>
    <w:rsid w:val="0062015E"/>
    <w:rsid w:val="006314E0"/>
    <w:rsid w:val="00643D3C"/>
    <w:rsid w:val="0064698F"/>
    <w:rsid w:val="0065614C"/>
    <w:rsid w:val="0065641F"/>
    <w:rsid w:val="00660E61"/>
    <w:rsid w:val="00662F1A"/>
    <w:rsid w:val="006648A4"/>
    <w:rsid w:val="006665A7"/>
    <w:rsid w:val="00670EEC"/>
    <w:rsid w:val="006716B5"/>
    <w:rsid w:val="0068445F"/>
    <w:rsid w:val="006A3E56"/>
    <w:rsid w:val="006B2D96"/>
    <w:rsid w:val="006D03F6"/>
    <w:rsid w:val="006E732B"/>
    <w:rsid w:val="006F0893"/>
    <w:rsid w:val="00717D81"/>
    <w:rsid w:val="00720F0C"/>
    <w:rsid w:val="00724821"/>
    <w:rsid w:val="00727E90"/>
    <w:rsid w:val="0073502B"/>
    <w:rsid w:val="00737B5C"/>
    <w:rsid w:val="007455E2"/>
    <w:rsid w:val="007603F3"/>
    <w:rsid w:val="007604A9"/>
    <w:rsid w:val="00762AED"/>
    <w:rsid w:val="00767689"/>
    <w:rsid w:val="00772371"/>
    <w:rsid w:val="00776E62"/>
    <w:rsid w:val="0079351D"/>
    <w:rsid w:val="00794B8B"/>
    <w:rsid w:val="00797E3A"/>
    <w:rsid w:val="007A1355"/>
    <w:rsid w:val="007B1C9C"/>
    <w:rsid w:val="007B42BD"/>
    <w:rsid w:val="007B5E21"/>
    <w:rsid w:val="007D1319"/>
    <w:rsid w:val="007D3993"/>
    <w:rsid w:val="007D5A39"/>
    <w:rsid w:val="007D6FA2"/>
    <w:rsid w:val="00801938"/>
    <w:rsid w:val="008062B6"/>
    <w:rsid w:val="0081164A"/>
    <w:rsid w:val="00824273"/>
    <w:rsid w:val="00835214"/>
    <w:rsid w:val="0083669C"/>
    <w:rsid w:val="00841E92"/>
    <w:rsid w:val="00847101"/>
    <w:rsid w:val="00850FD5"/>
    <w:rsid w:val="00851986"/>
    <w:rsid w:val="00853268"/>
    <w:rsid w:val="00853FC5"/>
    <w:rsid w:val="00880A2F"/>
    <w:rsid w:val="008825C5"/>
    <w:rsid w:val="0088380B"/>
    <w:rsid w:val="00890800"/>
    <w:rsid w:val="008A7DF2"/>
    <w:rsid w:val="008B464C"/>
    <w:rsid w:val="008D04CF"/>
    <w:rsid w:val="008F601C"/>
    <w:rsid w:val="00903032"/>
    <w:rsid w:val="0090648C"/>
    <w:rsid w:val="00916B93"/>
    <w:rsid w:val="00925E03"/>
    <w:rsid w:val="0095003E"/>
    <w:rsid w:val="00963328"/>
    <w:rsid w:val="00983752"/>
    <w:rsid w:val="00984010"/>
    <w:rsid w:val="00985CBD"/>
    <w:rsid w:val="00986336"/>
    <w:rsid w:val="00986502"/>
    <w:rsid w:val="00996A21"/>
    <w:rsid w:val="009A4275"/>
    <w:rsid w:val="009B16CE"/>
    <w:rsid w:val="009C15C3"/>
    <w:rsid w:val="009C40D5"/>
    <w:rsid w:val="009C5342"/>
    <w:rsid w:val="009C7BCE"/>
    <w:rsid w:val="009D38E2"/>
    <w:rsid w:val="009D6101"/>
    <w:rsid w:val="009E2847"/>
    <w:rsid w:val="009E56C9"/>
    <w:rsid w:val="009E6F60"/>
    <w:rsid w:val="009F1F6C"/>
    <w:rsid w:val="009F430E"/>
    <w:rsid w:val="009F4E85"/>
    <w:rsid w:val="00A142F9"/>
    <w:rsid w:val="00A17B9C"/>
    <w:rsid w:val="00A34972"/>
    <w:rsid w:val="00A4674D"/>
    <w:rsid w:val="00A47A96"/>
    <w:rsid w:val="00A5283E"/>
    <w:rsid w:val="00A543C6"/>
    <w:rsid w:val="00A63EE6"/>
    <w:rsid w:val="00A7211A"/>
    <w:rsid w:val="00A74BDD"/>
    <w:rsid w:val="00A750E0"/>
    <w:rsid w:val="00A867A1"/>
    <w:rsid w:val="00A87DC3"/>
    <w:rsid w:val="00A87ECA"/>
    <w:rsid w:val="00A953A7"/>
    <w:rsid w:val="00AA11FB"/>
    <w:rsid w:val="00AA311E"/>
    <w:rsid w:val="00AA3D64"/>
    <w:rsid w:val="00AC09B2"/>
    <w:rsid w:val="00AC27D7"/>
    <w:rsid w:val="00AC2F40"/>
    <w:rsid w:val="00AC6D3F"/>
    <w:rsid w:val="00AE0F83"/>
    <w:rsid w:val="00AE5A41"/>
    <w:rsid w:val="00AE5CF9"/>
    <w:rsid w:val="00AE74ED"/>
    <w:rsid w:val="00AE7783"/>
    <w:rsid w:val="00AF1F30"/>
    <w:rsid w:val="00AF640D"/>
    <w:rsid w:val="00B00E71"/>
    <w:rsid w:val="00B0505E"/>
    <w:rsid w:val="00B059B9"/>
    <w:rsid w:val="00B14475"/>
    <w:rsid w:val="00B2381D"/>
    <w:rsid w:val="00B26AA7"/>
    <w:rsid w:val="00B320E2"/>
    <w:rsid w:val="00B3263A"/>
    <w:rsid w:val="00B36355"/>
    <w:rsid w:val="00B50903"/>
    <w:rsid w:val="00B57CC6"/>
    <w:rsid w:val="00B60B18"/>
    <w:rsid w:val="00B63A5C"/>
    <w:rsid w:val="00B716A1"/>
    <w:rsid w:val="00B73A77"/>
    <w:rsid w:val="00B920FD"/>
    <w:rsid w:val="00B96893"/>
    <w:rsid w:val="00BA373F"/>
    <w:rsid w:val="00BA5BB2"/>
    <w:rsid w:val="00BB123E"/>
    <w:rsid w:val="00BB315E"/>
    <w:rsid w:val="00BB4DDD"/>
    <w:rsid w:val="00BC2F5B"/>
    <w:rsid w:val="00BC606D"/>
    <w:rsid w:val="00BC7002"/>
    <w:rsid w:val="00BD2D16"/>
    <w:rsid w:val="00BD2E55"/>
    <w:rsid w:val="00BD3F54"/>
    <w:rsid w:val="00BF0704"/>
    <w:rsid w:val="00BF385D"/>
    <w:rsid w:val="00BF6831"/>
    <w:rsid w:val="00BF78A1"/>
    <w:rsid w:val="00C070B9"/>
    <w:rsid w:val="00C2732A"/>
    <w:rsid w:val="00C30D17"/>
    <w:rsid w:val="00C317A4"/>
    <w:rsid w:val="00C34344"/>
    <w:rsid w:val="00C526CA"/>
    <w:rsid w:val="00C569E2"/>
    <w:rsid w:val="00C605DB"/>
    <w:rsid w:val="00C75929"/>
    <w:rsid w:val="00C80AA6"/>
    <w:rsid w:val="00C9109E"/>
    <w:rsid w:val="00C949A6"/>
    <w:rsid w:val="00C954E1"/>
    <w:rsid w:val="00CA3F34"/>
    <w:rsid w:val="00CB1F3A"/>
    <w:rsid w:val="00CC0C89"/>
    <w:rsid w:val="00CC654A"/>
    <w:rsid w:val="00CE3457"/>
    <w:rsid w:val="00CF2EA9"/>
    <w:rsid w:val="00D031B7"/>
    <w:rsid w:val="00D06A0B"/>
    <w:rsid w:val="00D07D5C"/>
    <w:rsid w:val="00D1463C"/>
    <w:rsid w:val="00D15658"/>
    <w:rsid w:val="00D23B9F"/>
    <w:rsid w:val="00D254A0"/>
    <w:rsid w:val="00D25FDB"/>
    <w:rsid w:val="00D26FFC"/>
    <w:rsid w:val="00D31745"/>
    <w:rsid w:val="00D32C37"/>
    <w:rsid w:val="00D4379E"/>
    <w:rsid w:val="00D43E1E"/>
    <w:rsid w:val="00D550C3"/>
    <w:rsid w:val="00D5550F"/>
    <w:rsid w:val="00D56BC7"/>
    <w:rsid w:val="00D83879"/>
    <w:rsid w:val="00D91EAE"/>
    <w:rsid w:val="00DA3817"/>
    <w:rsid w:val="00DC7979"/>
    <w:rsid w:val="00DD049A"/>
    <w:rsid w:val="00DF6365"/>
    <w:rsid w:val="00DF68BA"/>
    <w:rsid w:val="00DF6F97"/>
    <w:rsid w:val="00E052E6"/>
    <w:rsid w:val="00E07199"/>
    <w:rsid w:val="00E10285"/>
    <w:rsid w:val="00E21218"/>
    <w:rsid w:val="00E25A46"/>
    <w:rsid w:val="00E426E8"/>
    <w:rsid w:val="00E438A7"/>
    <w:rsid w:val="00E445CF"/>
    <w:rsid w:val="00E4742B"/>
    <w:rsid w:val="00E71286"/>
    <w:rsid w:val="00E72E3D"/>
    <w:rsid w:val="00E86E2C"/>
    <w:rsid w:val="00E90D02"/>
    <w:rsid w:val="00E93265"/>
    <w:rsid w:val="00EB1924"/>
    <w:rsid w:val="00EB260A"/>
    <w:rsid w:val="00EC1FF8"/>
    <w:rsid w:val="00EC222F"/>
    <w:rsid w:val="00EC316B"/>
    <w:rsid w:val="00EE0DC4"/>
    <w:rsid w:val="00EE2393"/>
    <w:rsid w:val="00EE40C7"/>
    <w:rsid w:val="00EE6004"/>
    <w:rsid w:val="00EE7B11"/>
    <w:rsid w:val="00F02DFA"/>
    <w:rsid w:val="00F17CFB"/>
    <w:rsid w:val="00F20C41"/>
    <w:rsid w:val="00F2256B"/>
    <w:rsid w:val="00F2394C"/>
    <w:rsid w:val="00F32E72"/>
    <w:rsid w:val="00F47E17"/>
    <w:rsid w:val="00F504CD"/>
    <w:rsid w:val="00F53B4C"/>
    <w:rsid w:val="00F57835"/>
    <w:rsid w:val="00F67DA2"/>
    <w:rsid w:val="00F72F8B"/>
    <w:rsid w:val="00F73128"/>
    <w:rsid w:val="00F87DBF"/>
    <w:rsid w:val="00F90231"/>
    <w:rsid w:val="00F90BFB"/>
    <w:rsid w:val="00F92C51"/>
    <w:rsid w:val="00FA6714"/>
    <w:rsid w:val="00FC04B2"/>
    <w:rsid w:val="00FC0533"/>
    <w:rsid w:val="00FC30D3"/>
    <w:rsid w:val="00FC6252"/>
    <w:rsid w:val="00FC7269"/>
    <w:rsid w:val="00FD5767"/>
    <w:rsid w:val="00FE676C"/>
    <w:rsid w:val="00FF46B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F98563"/>
  <w15:docId w15:val="{D331F12F-4608-4E6F-93A5-FF2C2788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F6C"/>
    <w:pPr>
      <w:spacing w:after="200" w:line="276" w:lineRule="auto"/>
    </w:pPr>
    <w:rPr>
      <w:sz w:val="22"/>
      <w:szCs w:val="22"/>
      <w:lang w:eastAsia="en-US"/>
    </w:rPr>
  </w:style>
  <w:style w:type="paragraph" w:styleId="Ttulo1">
    <w:name w:val="heading 1"/>
    <w:basedOn w:val="Normal"/>
    <w:next w:val="Normal"/>
    <w:link w:val="Ttulo1Char"/>
    <w:uiPriority w:val="99"/>
    <w:qFormat/>
    <w:rsid w:val="00D07D5C"/>
    <w:pPr>
      <w:keepNext/>
      <w:numPr>
        <w:numId w:val="45"/>
      </w:numPr>
      <w:suppressAutoHyphens/>
      <w:spacing w:after="0" w:line="240" w:lineRule="auto"/>
      <w:outlineLvl w:val="0"/>
    </w:pPr>
    <w:rPr>
      <w:rFonts w:ascii="Arial" w:eastAsia="Times New Roman" w:hAnsi="Arial" w:cs="Arial"/>
      <w:b/>
      <w:bCs/>
      <w:sz w:val="20"/>
      <w:szCs w:val="20"/>
      <w:lang w:eastAsia="ar-SA"/>
    </w:rPr>
  </w:style>
  <w:style w:type="paragraph" w:styleId="Ttulo2">
    <w:name w:val="heading 2"/>
    <w:aliases w:val="H2"/>
    <w:basedOn w:val="Normal"/>
    <w:next w:val="Normal"/>
    <w:link w:val="Ttulo2Char"/>
    <w:uiPriority w:val="99"/>
    <w:qFormat/>
    <w:rsid w:val="00D07D5C"/>
    <w:pPr>
      <w:keepNext/>
      <w:numPr>
        <w:ilvl w:val="1"/>
        <w:numId w:val="45"/>
      </w:numPr>
      <w:suppressAutoHyphens/>
      <w:spacing w:after="0" w:line="240" w:lineRule="auto"/>
      <w:jc w:val="center"/>
      <w:outlineLvl w:val="1"/>
    </w:pPr>
    <w:rPr>
      <w:rFonts w:ascii="Arial" w:eastAsia="Times New Roman" w:hAnsi="Arial" w:cs="Arial"/>
      <w:b/>
      <w:bCs/>
      <w:sz w:val="20"/>
      <w:szCs w:val="28"/>
      <w:lang w:eastAsia="ar-SA"/>
    </w:rPr>
  </w:style>
  <w:style w:type="paragraph" w:styleId="Ttulo3">
    <w:name w:val="heading 3"/>
    <w:basedOn w:val="Normal"/>
    <w:next w:val="Normal"/>
    <w:link w:val="Ttulo3Char"/>
    <w:uiPriority w:val="99"/>
    <w:qFormat/>
    <w:rsid w:val="00D07D5C"/>
    <w:pPr>
      <w:keepNext/>
      <w:numPr>
        <w:ilvl w:val="2"/>
        <w:numId w:val="45"/>
      </w:numPr>
      <w:suppressAutoHyphens/>
      <w:spacing w:after="0" w:line="240" w:lineRule="auto"/>
      <w:jc w:val="both"/>
      <w:outlineLvl w:val="2"/>
    </w:pPr>
    <w:rPr>
      <w:rFonts w:ascii="Arial" w:eastAsia="Times New Roman" w:hAnsi="Arial"/>
      <w:b/>
      <w:color w:val="000000"/>
      <w:sz w:val="24"/>
      <w:szCs w:val="20"/>
      <w:lang w:eastAsia="ar-SA"/>
    </w:rPr>
  </w:style>
  <w:style w:type="paragraph" w:styleId="Ttulo4">
    <w:name w:val="heading 4"/>
    <w:basedOn w:val="Normal"/>
    <w:next w:val="Normal"/>
    <w:link w:val="Ttulo4Char"/>
    <w:uiPriority w:val="99"/>
    <w:qFormat/>
    <w:rsid w:val="00D07D5C"/>
    <w:pPr>
      <w:keepNext/>
      <w:numPr>
        <w:ilvl w:val="3"/>
        <w:numId w:val="45"/>
      </w:numPr>
      <w:suppressAutoHyphens/>
      <w:spacing w:after="0" w:line="240" w:lineRule="auto"/>
      <w:jc w:val="both"/>
      <w:outlineLvl w:val="3"/>
    </w:pPr>
    <w:rPr>
      <w:rFonts w:ascii="Arial" w:eastAsia="Times New Roman" w:hAnsi="Arial"/>
      <w:b/>
      <w:color w:val="000000"/>
      <w:sz w:val="24"/>
      <w:szCs w:val="20"/>
      <w:lang w:eastAsia="ar-SA"/>
    </w:rPr>
  </w:style>
  <w:style w:type="paragraph" w:styleId="Ttulo5">
    <w:name w:val="heading 5"/>
    <w:basedOn w:val="Normal"/>
    <w:next w:val="Normal"/>
    <w:link w:val="Ttulo5Char"/>
    <w:uiPriority w:val="99"/>
    <w:qFormat/>
    <w:rsid w:val="00D07D5C"/>
    <w:pPr>
      <w:numPr>
        <w:ilvl w:val="4"/>
        <w:numId w:val="45"/>
      </w:numPr>
      <w:suppressAutoHyphens/>
      <w:spacing w:before="240" w:after="60" w:line="240" w:lineRule="auto"/>
      <w:jc w:val="both"/>
      <w:outlineLvl w:val="4"/>
    </w:pPr>
    <w:rPr>
      <w:rFonts w:ascii="Arial" w:eastAsia="Times New Roman" w:hAnsi="Arial"/>
      <w:szCs w:val="20"/>
      <w:lang w:eastAsia="ar-SA"/>
    </w:rPr>
  </w:style>
  <w:style w:type="paragraph" w:styleId="Ttulo6">
    <w:name w:val="heading 6"/>
    <w:basedOn w:val="Normal"/>
    <w:next w:val="Normal"/>
    <w:link w:val="Ttulo6Char"/>
    <w:uiPriority w:val="99"/>
    <w:qFormat/>
    <w:rsid w:val="00D07D5C"/>
    <w:pPr>
      <w:numPr>
        <w:ilvl w:val="5"/>
        <w:numId w:val="45"/>
      </w:numPr>
      <w:suppressAutoHyphens/>
      <w:spacing w:before="240" w:after="60" w:line="240" w:lineRule="auto"/>
      <w:jc w:val="both"/>
      <w:outlineLvl w:val="5"/>
    </w:pPr>
    <w:rPr>
      <w:rFonts w:ascii="Times New Roman" w:eastAsia="Times New Roman" w:hAnsi="Times New Roman"/>
      <w:i/>
      <w:szCs w:val="20"/>
      <w:lang w:eastAsia="ar-SA"/>
    </w:rPr>
  </w:style>
  <w:style w:type="paragraph" w:styleId="Ttulo7">
    <w:name w:val="heading 7"/>
    <w:basedOn w:val="Normal"/>
    <w:next w:val="Normal"/>
    <w:link w:val="Ttulo7Char"/>
    <w:uiPriority w:val="99"/>
    <w:qFormat/>
    <w:rsid w:val="00D07D5C"/>
    <w:pPr>
      <w:numPr>
        <w:ilvl w:val="6"/>
        <w:numId w:val="45"/>
      </w:numPr>
      <w:suppressAutoHyphens/>
      <w:spacing w:before="240" w:after="60" w:line="240" w:lineRule="auto"/>
      <w:jc w:val="both"/>
      <w:outlineLvl w:val="6"/>
    </w:pPr>
    <w:rPr>
      <w:rFonts w:ascii="Arial" w:eastAsia="Times New Roman" w:hAnsi="Arial"/>
      <w:sz w:val="20"/>
      <w:szCs w:val="20"/>
      <w:lang w:eastAsia="ar-SA"/>
    </w:rPr>
  </w:style>
  <w:style w:type="paragraph" w:styleId="Ttulo8">
    <w:name w:val="heading 8"/>
    <w:basedOn w:val="Normal"/>
    <w:next w:val="Normal"/>
    <w:link w:val="Ttulo8Char"/>
    <w:uiPriority w:val="99"/>
    <w:qFormat/>
    <w:rsid w:val="00D07D5C"/>
    <w:pPr>
      <w:numPr>
        <w:ilvl w:val="7"/>
        <w:numId w:val="45"/>
      </w:numPr>
      <w:suppressAutoHyphens/>
      <w:spacing w:before="240" w:after="60" w:line="240" w:lineRule="auto"/>
      <w:jc w:val="both"/>
      <w:outlineLvl w:val="7"/>
    </w:pPr>
    <w:rPr>
      <w:rFonts w:ascii="Arial" w:eastAsia="Times New Roman" w:hAnsi="Arial"/>
      <w:i/>
      <w:sz w:val="20"/>
      <w:szCs w:val="20"/>
      <w:lang w:eastAsia="ar-SA"/>
    </w:rPr>
  </w:style>
  <w:style w:type="paragraph" w:styleId="Ttulo9">
    <w:name w:val="heading 9"/>
    <w:basedOn w:val="Normal"/>
    <w:next w:val="Normal"/>
    <w:link w:val="Ttulo9Char"/>
    <w:uiPriority w:val="99"/>
    <w:qFormat/>
    <w:rsid w:val="00D07D5C"/>
    <w:pPr>
      <w:numPr>
        <w:ilvl w:val="8"/>
        <w:numId w:val="45"/>
      </w:numPr>
      <w:suppressAutoHyphens/>
      <w:spacing w:before="240" w:after="60" w:line="240" w:lineRule="auto"/>
      <w:jc w:val="both"/>
      <w:outlineLvl w:val="8"/>
    </w:pPr>
    <w:rPr>
      <w:rFonts w:ascii="Arial" w:eastAsia="Times New Roman" w:hAnsi="Arial"/>
      <w:b/>
      <w:i/>
      <w:sz w:val="18"/>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32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3265"/>
  </w:style>
  <w:style w:type="paragraph" w:styleId="Rodap">
    <w:name w:val="footer"/>
    <w:basedOn w:val="Normal"/>
    <w:link w:val="RodapChar"/>
    <w:uiPriority w:val="99"/>
    <w:unhideWhenUsed/>
    <w:rsid w:val="00E93265"/>
    <w:pPr>
      <w:tabs>
        <w:tab w:val="center" w:pos="4252"/>
        <w:tab w:val="right" w:pos="8504"/>
      </w:tabs>
      <w:spacing w:after="0" w:line="240" w:lineRule="auto"/>
    </w:pPr>
  </w:style>
  <w:style w:type="character" w:customStyle="1" w:styleId="RodapChar">
    <w:name w:val="Rodapé Char"/>
    <w:basedOn w:val="Fontepargpadro"/>
    <w:link w:val="Rodap"/>
    <w:uiPriority w:val="99"/>
    <w:rsid w:val="00E93265"/>
  </w:style>
  <w:style w:type="paragraph" w:styleId="Textodebalo">
    <w:name w:val="Balloon Text"/>
    <w:basedOn w:val="Normal"/>
    <w:link w:val="TextodebaloChar"/>
    <w:uiPriority w:val="99"/>
    <w:semiHidden/>
    <w:unhideWhenUsed/>
    <w:rsid w:val="00E932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3265"/>
    <w:rPr>
      <w:rFonts w:ascii="Tahoma" w:hAnsi="Tahoma" w:cs="Tahoma"/>
      <w:sz w:val="16"/>
      <w:szCs w:val="16"/>
    </w:rPr>
  </w:style>
  <w:style w:type="table" w:styleId="Tabelacomgrade">
    <w:name w:val="Table Grid"/>
    <w:basedOn w:val="Tabelanormal"/>
    <w:uiPriority w:val="59"/>
    <w:rsid w:val="006D03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1F750A"/>
    <w:pPr>
      <w:ind w:left="720"/>
      <w:contextualSpacing/>
    </w:pPr>
  </w:style>
  <w:style w:type="paragraph" w:customStyle="1" w:styleId="Contedodetabela">
    <w:name w:val="Conteúdo de tabela"/>
    <w:basedOn w:val="Normal"/>
    <w:rsid w:val="002C4515"/>
    <w:pPr>
      <w:widowControl w:val="0"/>
      <w:suppressLineNumbers/>
      <w:suppressAutoHyphens/>
      <w:spacing w:after="0" w:line="240" w:lineRule="auto"/>
    </w:pPr>
    <w:rPr>
      <w:rFonts w:ascii="Times New Roman" w:eastAsia="Arial Unicode MS" w:hAnsi="Times New Roman"/>
      <w:kern w:val="1"/>
      <w:sz w:val="24"/>
      <w:szCs w:val="24"/>
      <w:lang w:eastAsia="pt-BR"/>
    </w:rPr>
  </w:style>
  <w:style w:type="character" w:customStyle="1" w:styleId="Smbolosdenumerao">
    <w:name w:val="Símbolos de numeração"/>
    <w:rsid w:val="009E6F60"/>
  </w:style>
  <w:style w:type="character" w:styleId="TextodoEspaoReservado">
    <w:name w:val="Placeholder Text"/>
    <w:basedOn w:val="Fontepargpadro"/>
    <w:uiPriority w:val="99"/>
    <w:semiHidden/>
    <w:rsid w:val="00D83879"/>
    <w:rPr>
      <w:color w:val="808080"/>
    </w:rPr>
  </w:style>
  <w:style w:type="character" w:customStyle="1" w:styleId="texto01">
    <w:name w:val="texto01"/>
    <w:basedOn w:val="Fontepargpadro"/>
    <w:rsid w:val="009C7BCE"/>
  </w:style>
  <w:style w:type="character" w:customStyle="1" w:styleId="Ttulo1Char">
    <w:name w:val="Título 1 Char"/>
    <w:basedOn w:val="Fontepargpadro"/>
    <w:link w:val="Ttulo1"/>
    <w:uiPriority w:val="99"/>
    <w:rsid w:val="00D07D5C"/>
    <w:rPr>
      <w:rFonts w:ascii="Arial" w:eastAsia="Times New Roman" w:hAnsi="Arial" w:cs="Arial"/>
      <w:b/>
      <w:bCs/>
      <w:lang w:eastAsia="ar-SA"/>
    </w:rPr>
  </w:style>
  <w:style w:type="character" w:customStyle="1" w:styleId="Ttulo2Char">
    <w:name w:val="Título 2 Char"/>
    <w:aliases w:val="H2 Char"/>
    <w:basedOn w:val="Fontepargpadro"/>
    <w:link w:val="Ttulo2"/>
    <w:uiPriority w:val="99"/>
    <w:rsid w:val="00D07D5C"/>
    <w:rPr>
      <w:rFonts w:ascii="Arial" w:eastAsia="Times New Roman" w:hAnsi="Arial" w:cs="Arial"/>
      <w:b/>
      <w:bCs/>
      <w:szCs w:val="28"/>
      <w:lang w:eastAsia="ar-SA"/>
    </w:rPr>
  </w:style>
  <w:style w:type="character" w:customStyle="1" w:styleId="Ttulo3Char">
    <w:name w:val="Título 3 Char"/>
    <w:basedOn w:val="Fontepargpadro"/>
    <w:link w:val="Ttulo3"/>
    <w:uiPriority w:val="99"/>
    <w:rsid w:val="00D07D5C"/>
    <w:rPr>
      <w:rFonts w:ascii="Arial" w:eastAsia="Times New Roman" w:hAnsi="Arial"/>
      <w:b/>
      <w:color w:val="000000"/>
      <w:sz w:val="24"/>
      <w:lang w:eastAsia="ar-SA"/>
    </w:rPr>
  </w:style>
  <w:style w:type="character" w:customStyle="1" w:styleId="Ttulo4Char">
    <w:name w:val="Título 4 Char"/>
    <w:basedOn w:val="Fontepargpadro"/>
    <w:link w:val="Ttulo4"/>
    <w:uiPriority w:val="99"/>
    <w:rsid w:val="00D07D5C"/>
    <w:rPr>
      <w:rFonts w:ascii="Arial" w:eastAsia="Times New Roman" w:hAnsi="Arial"/>
      <w:b/>
      <w:color w:val="000000"/>
      <w:sz w:val="24"/>
      <w:lang w:eastAsia="ar-SA"/>
    </w:rPr>
  </w:style>
  <w:style w:type="character" w:customStyle="1" w:styleId="Ttulo5Char">
    <w:name w:val="Título 5 Char"/>
    <w:basedOn w:val="Fontepargpadro"/>
    <w:link w:val="Ttulo5"/>
    <w:uiPriority w:val="99"/>
    <w:rsid w:val="00D07D5C"/>
    <w:rPr>
      <w:rFonts w:ascii="Arial" w:eastAsia="Times New Roman" w:hAnsi="Arial"/>
      <w:sz w:val="22"/>
      <w:lang w:eastAsia="ar-SA"/>
    </w:rPr>
  </w:style>
  <w:style w:type="character" w:customStyle="1" w:styleId="Ttulo6Char">
    <w:name w:val="Título 6 Char"/>
    <w:basedOn w:val="Fontepargpadro"/>
    <w:link w:val="Ttulo6"/>
    <w:uiPriority w:val="99"/>
    <w:rsid w:val="00D07D5C"/>
    <w:rPr>
      <w:rFonts w:ascii="Times New Roman" w:eastAsia="Times New Roman" w:hAnsi="Times New Roman"/>
      <w:i/>
      <w:sz w:val="22"/>
      <w:lang w:eastAsia="ar-SA"/>
    </w:rPr>
  </w:style>
  <w:style w:type="character" w:customStyle="1" w:styleId="Ttulo7Char">
    <w:name w:val="Título 7 Char"/>
    <w:basedOn w:val="Fontepargpadro"/>
    <w:link w:val="Ttulo7"/>
    <w:uiPriority w:val="99"/>
    <w:rsid w:val="00D07D5C"/>
    <w:rPr>
      <w:rFonts w:ascii="Arial" w:eastAsia="Times New Roman" w:hAnsi="Arial"/>
      <w:lang w:eastAsia="ar-SA"/>
    </w:rPr>
  </w:style>
  <w:style w:type="character" w:customStyle="1" w:styleId="Ttulo8Char">
    <w:name w:val="Título 8 Char"/>
    <w:basedOn w:val="Fontepargpadro"/>
    <w:link w:val="Ttulo8"/>
    <w:uiPriority w:val="99"/>
    <w:rsid w:val="00D07D5C"/>
    <w:rPr>
      <w:rFonts w:ascii="Arial" w:eastAsia="Times New Roman" w:hAnsi="Arial"/>
      <w:i/>
      <w:lang w:eastAsia="ar-SA"/>
    </w:rPr>
  </w:style>
  <w:style w:type="character" w:customStyle="1" w:styleId="Ttulo9Char">
    <w:name w:val="Título 9 Char"/>
    <w:basedOn w:val="Fontepargpadro"/>
    <w:link w:val="Ttulo9"/>
    <w:uiPriority w:val="99"/>
    <w:rsid w:val="00D07D5C"/>
    <w:rPr>
      <w:rFonts w:ascii="Arial" w:eastAsia="Times New Roman" w:hAnsi="Arial"/>
      <w:b/>
      <w:i/>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315">
      <w:bodyDiv w:val="1"/>
      <w:marLeft w:val="0"/>
      <w:marRight w:val="0"/>
      <w:marTop w:val="0"/>
      <w:marBottom w:val="0"/>
      <w:divBdr>
        <w:top w:val="none" w:sz="0" w:space="0" w:color="auto"/>
        <w:left w:val="none" w:sz="0" w:space="0" w:color="auto"/>
        <w:bottom w:val="none" w:sz="0" w:space="0" w:color="auto"/>
        <w:right w:val="none" w:sz="0" w:space="0" w:color="auto"/>
      </w:divBdr>
    </w:div>
    <w:div w:id="33166711">
      <w:bodyDiv w:val="1"/>
      <w:marLeft w:val="0"/>
      <w:marRight w:val="0"/>
      <w:marTop w:val="0"/>
      <w:marBottom w:val="0"/>
      <w:divBdr>
        <w:top w:val="none" w:sz="0" w:space="0" w:color="auto"/>
        <w:left w:val="none" w:sz="0" w:space="0" w:color="auto"/>
        <w:bottom w:val="none" w:sz="0" w:space="0" w:color="auto"/>
        <w:right w:val="none" w:sz="0" w:space="0" w:color="auto"/>
      </w:divBdr>
    </w:div>
    <w:div w:id="112410788">
      <w:bodyDiv w:val="1"/>
      <w:marLeft w:val="0"/>
      <w:marRight w:val="0"/>
      <w:marTop w:val="0"/>
      <w:marBottom w:val="0"/>
      <w:divBdr>
        <w:top w:val="none" w:sz="0" w:space="0" w:color="auto"/>
        <w:left w:val="none" w:sz="0" w:space="0" w:color="auto"/>
        <w:bottom w:val="none" w:sz="0" w:space="0" w:color="auto"/>
        <w:right w:val="none" w:sz="0" w:space="0" w:color="auto"/>
      </w:divBdr>
    </w:div>
    <w:div w:id="154075349">
      <w:bodyDiv w:val="1"/>
      <w:marLeft w:val="0"/>
      <w:marRight w:val="0"/>
      <w:marTop w:val="0"/>
      <w:marBottom w:val="0"/>
      <w:divBdr>
        <w:top w:val="none" w:sz="0" w:space="0" w:color="auto"/>
        <w:left w:val="none" w:sz="0" w:space="0" w:color="auto"/>
        <w:bottom w:val="none" w:sz="0" w:space="0" w:color="auto"/>
        <w:right w:val="none" w:sz="0" w:space="0" w:color="auto"/>
      </w:divBdr>
    </w:div>
    <w:div w:id="491137965">
      <w:bodyDiv w:val="1"/>
      <w:marLeft w:val="0"/>
      <w:marRight w:val="0"/>
      <w:marTop w:val="0"/>
      <w:marBottom w:val="0"/>
      <w:divBdr>
        <w:top w:val="none" w:sz="0" w:space="0" w:color="auto"/>
        <w:left w:val="none" w:sz="0" w:space="0" w:color="auto"/>
        <w:bottom w:val="none" w:sz="0" w:space="0" w:color="auto"/>
        <w:right w:val="none" w:sz="0" w:space="0" w:color="auto"/>
      </w:divBdr>
    </w:div>
    <w:div w:id="498276452">
      <w:bodyDiv w:val="1"/>
      <w:marLeft w:val="0"/>
      <w:marRight w:val="0"/>
      <w:marTop w:val="0"/>
      <w:marBottom w:val="0"/>
      <w:divBdr>
        <w:top w:val="none" w:sz="0" w:space="0" w:color="auto"/>
        <w:left w:val="none" w:sz="0" w:space="0" w:color="auto"/>
        <w:bottom w:val="none" w:sz="0" w:space="0" w:color="auto"/>
        <w:right w:val="none" w:sz="0" w:space="0" w:color="auto"/>
      </w:divBdr>
    </w:div>
    <w:div w:id="652685957">
      <w:bodyDiv w:val="1"/>
      <w:marLeft w:val="0"/>
      <w:marRight w:val="0"/>
      <w:marTop w:val="0"/>
      <w:marBottom w:val="0"/>
      <w:divBdr>
        <w:top w:val="none" w:sz="0" w:space="0" w:color="auto"/>
        <w:left w:val="none" w:sz="0" w:space="0" w:color="auto"/>
        <w:bottom w:val="none" w:sz="0" w:space="0" w:color="auto"/>
        <w:right w:val="none" w:sz="0" w:space="0" w:color="auto"/>
      </w:divBdr>
    </w:div>
    <w:div w:id="728500301">
      <w:bodyDiv w:val="1"/>
      <w:marLeft w:val="0"/>
      <w:marRight w:val="0"/>
      <w:marTop w:val="0"/>
      <w:marBottom w:val="0"/>
      <w:divBdr>
        <w:top w:val="none" w:sz="0" w:space="0" w:color="auto"/>
        <w:left w:val="none" w:sz="0" w:space="0" w:color="auto"/>
        <w:bottom w:val="none" w:sz="0" w:space="0" w:color="auto"/>
        <w:right w:val="none" w:sz="0" w:space="0" w:color="auto"/>
      </w:divBdr>
    </w:div>
    <w:div w:id="769352786">
      <w:bodyDiv w:val="1"/>
      <w:marLeft w:val="0"/>
      <w:marRight w:val="0"/>
      <w:marTop w:val="0"/>
      <w:marBottom w:val="0"/>
      <w:divBdr>
        <w:top w:val="none" w:sz="0" w:space="0" w:color="auto"/>
        <w:left w:val="none" w:sz="0" w:space="0" w:color="auto"/>
        <w:bottom w:val="none" w:sz="0" w:space="0" w:color="auto"/>
        <w:right w:val="none" w:sz="0" w:space="0" w:color="auto"/>
      </w:divBdr>
    </w:div>
    <w:div w:id="1061320142">
      <w:bodyDiv w:val="1"/>
      <w:marLeft w:val="0"/>
      <w:marRight w:val="0"/>
      <w:marTop w:val="0"/>
      <w:marBottom w:val="0"/>
      <w:divBdr>
        <w:top w:val="none" w:sz="0" w:space="0" w:color="auto"/>
        <w:left w:val="none" w:sz="0" w:space="0" w:color="auto"/>
        <w:bottom w:val="none" w:sz="0" w:space="0" w:color="auto"/>
        <w:right w:val="none" w:sz="0" w:space="0" w:color="auto"/>
      </w:divBdr>
    </w:div>
    <w:div w:id="1155805703">
      <w:bodyDiv w:val="1"/>
      <w:marLeft w:val="0"/>
      <w:marRight w:val="0"/>
      <w:marTop w:val="0"/>
      <w:marBottom w:val="0"/>
      <w:divBdr>
        <w:top w:val="none" w:sz="0" w:space="0" w:color="auto"/>
        <w:left w:val="none" w:sz="0" w:space="0" w:color="auto"/>
        <w:bottom w:val="none" w:sz="0" w:space="0" w:color="auto"/>
        <w:right w:val="none" w:sz="0" w:space="0" w:color="auto"/>
      </w:divBdr>
    </w:div>
    <w:div w:id="1242449567">
      <w:bodyDiv w:val="1"/>
      <w:marLeft w:val="0"/>
      <w:marRight w:val="0"/>
      <w:marTop w:val="0"/>
      <w:marBottom w:val="0"/>
      <w:divBdr>
        <w:top w:val="none" w:sz="0" w:space="0" w:color="auto"/>
        <w:left w:val="none" w:sz="0" w:space="0" w:color="auto"/>
        <w:bottom w:val="none" w:sz="0" w:space="0" w:color="auto"/>
        <w:right w:val="none" w:sz="0" w:space="0" w:color="auto"/>
      </w:divBdr>
    </w:div>
    <w:div w:id="1421557903">
      <w:bodyDiv w:val="1"/>
      <w:marLeft w:val="0"/>
      <w:marRight w:val="0"/>
      <w:marTop w:val="0"/>
      <w:marBottom w:val="0"/>
      <w:divBdr>
        <w:top w:val="none" w:sz="0" w:space="0" w:color="auto"/>
        <w:left w:val="none" w:sz="0" w:space="0" w:color="auto"/>
        <w:bottom w:val="none" w:sz="0" w:space="0" w:color="auto"/>
        <w:right w:val="none" w:sz="0" w:space="0" w:color="auto"/>
      </w:divBdr>
    </w:div>
    <w:div w:id="1502501231">
      <w:bodyDiv w:val="1"/>
      <w:marLeft w:val="0"/>
      <w:marRight w:val="0"/>
      <w:marTop w:val="0"/>
      <w:marBottom w:val="0"/>
      <w:divBdr>
        <w:top w:val="none" w:sz="0" w:space="0" w:color="auto"/>
        <w:left w:val="none" w:sz="0" w:space="0" w:color="auto"/>
        <w:bottom w:val="none" w:sz="0" w:space="0" w:color="auto"/>
        <w:right w:val="none" w:sz="0" w:space="0" w:color="auto"/>
      </w:divBdr>
    </w:div>
    <w:div w:id="1553879967">
      <w:bodyDiv w:val="1"/>
      <w:marLeft w:val="0"/>
      <w:marRight w:val="0"/>
      <w:marTop w:val="0"/>
      <w:marBottom w:val="0"/>
      <w:divBdr>
        <w:top w:val="none" w:sz="0" w:space="0" w:color="auto"/>
        <w:left w:val="none" w:sz="0" w:space="0" w:color="auto"/>
        <w:bottom w:val="none" w:sz="0" w:space="0" w:color="auto"/>
        <w:right w:val="none" w:sz="0" w:space="0" w:color="auto"/>
      </w:divBdr>
    </w:div>
    <w:div w:id="1581207724">
      <w:bodyDiv w:val="1"/>
      <w:marLeft w:val="0"/>
      <w:marRight w:val="0"/>
      <w:marTop w:val="0"/>
      <w:marBottom w:val="0"/>
      <w:divBdr>
        <w:top w:val="none" w:sz="0" w:space="0" w:color="auto"/>
        <w:left w:val="none" w:sz="0" w:space="0" w:color="auto"/>
        <w:bottom w:val="none" w:sz="0" w:space="0" w:color="auto"/>
        <w:right w:val="none" w:sz="0" w:space="0" w:color="auto"/>
      </w:divBdr>
    </w:div>
    <w:div w:id="1594506041">
      <w:bodyDiv w:val="1"/>
      <w:marLeft w:val="0"/>
      <w:marRight w:val="0"/>
      <w:marTop w:val="0"/>
      <w:marBottom w:val="0"/>
      <w:divBdr>
        <w:top w:val="none" w:sz="0" w:space="0" w:color="auto"/>
        <w:left w:val="none" w:sz="0" w:space="0" w:color="auto"/>
        <w:bottom w:val="none" w:sz="0" w:space="0" w:color="auto"/>
        <w:right w:val="none" w:sz="0" w:space="0" w:color="auto"/>
      </w:divBdr>
    </w:div>
    <w:div w:id="1735201426">
      <w:bodyDiv w:val="1"/>
      <w:marLeft w:val="0"/>
      <w:marRight w:val="0"/>
      <w:marTop w:val="0"/>
      <w:marBottom w:val="0"/>
      <w:divBdr>
        <w:top w:val="none" w:sz="0" w:space="0" w:color="auto"/>
        <w:left w:val="none" w:sz="0" w:space="0" w:color="auto"/>
        <w:bottom w:val="none" w:sz="0" w:space="0" w:color="auto"/>
        <w:right w:val="none" w:sz="0" w:space="0" w:color="auto"/>
      </w:divBdr>
    </w:div>
    <w:div w:id="1930918232">
      <w:bodyDiv w:val="1"/>
      <w:marLeft w:val="0"/>
      <w:marRight w:val="0"/>
      <w:marTop w:val="0"/>
      <w:marBottom w:val="0"/>
      <w:divBdr>
        <w:top w:val="none" w:sz="0" w:space="0" w:color="auto"/>
        <w:left w:val="none" w:sz="0" w:space="0" w:color="auto"/>
        <w:bottom w:val="none" w:sz="0" w:space="0" w:color="auto"/>
        <w:right w:val="none" w:sz="0" w:space="0" w:color="auto"/>
      </w:divBdr>
    </w:div>
    <w:div w:id="19428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1B5AD22A3E4BD0BD94F19FED0271B4"/>
        <w:category>
          <w:name w:val="Geral"/>
          <w:gallery w:val="placeholder"/>
        </w:category>
        <w:types>
          <w:type w:val="bbPlcHdr"/>
        </w:types>
        <w:behaviors>
          <w:behavior w:val="content"/>
        </w:behaviors>
        <w:guid w:val="{9D7148E0-C732-4199-B616-4544F80DC3F0}"/>
      </w:docPartPr>
      <w:docPartBody>
        <w:p w:rsidR="00D60916" w:rsidRDefault="002B0A6E">
          <w:r w:rsidRPr="005E36DF">
            <w:rPr>
              <w:rStyle w:val="TextodoEspaoReservado"/>
            </w:rPr>
            <w:t>[Assunto]</w:t>
          </w:r>
        </w:p>
      </w:docPartBody>
    </w:docPart>
    <w:docPart>
      <w:docPartPr>
        <w:name w:val="5B1135964E374037BB6E20B01E50F219"/>
        <w:category>
          <w:name w:val="Geral"/>
          <w:gallery w:val="placeholder"/>
        </w:category>
        <w:types>
          <w:type w:val="bbPlcHdr"/>
        </w:types>
        <w:behaviors>
          <w:behavior w:val="content"/>
        </w:behaviors>
        <w:guid w:val="{1079629F-2A55-41DC-854B-93D9AE8D3B35}"/>
      </w:docPartPr>
      <w:docPartBody>
        <w:p w:rsidR="00D60916" w:rsidRDefault="002B0A6E">
          <w:r w:rsidRPr="005E36DF">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6E"/>
    <w:rsid w:val="00005BAE"/>
    <w:rsid w:val="00031178"/>
    <w:rsid w:val="00067154"/>
    <w:rsid w:val="001D527F"/>
    <w:rsid w:val="001F6F96"/>
    <w:rsid w:val="002B0A6E"/>
    <w:rsid w:val="00410F7A"/>
    <w:rsid w:val="00634EE0"/>
    <w:rsid w:val="007B5747"/>
    <w:rsid w:val="00A07BEA"/>
    <w:rsid w:val="00CC1EC6"/>
    <w:rsid w:val="00D45097"/>
    <w:rsid w:val="00D60916"/>
    <w:rsid w:val="00DD0FA5"/>
    <w:rsid w:val="00E03AB4"/>
    <w:rsid w:val="00F51F21"/>
    <w:rsid w:val="00FB5E2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D0FA5"/>
    <w:rPr>
      <w:color w:val="808080"/>
    </w:rPr>
  </w:style>
  <w:style w:type="paragraph" w:customStyle="1" w:styleId="67D7D95334D5484BB8DD741908CED019">
    <w:name w:val="67D7D95334D5484BB8DD741908CED019"/>
    <w:rsid w:val="00DD0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5DAD5-7105-4D9F-B10B-B2AF28F6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4</Pages>
  <Words>1192</Words>
  <Characters>6439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AQUISIÇÃO DE IMPRESSORA TIPO LASER A3 COLORIDA</dc:subject>
  <dc:creator>rrrb</dc:creator>
  <cp:keywords/>
  <dc:description/>
  <cp:lastModifiedBy>Liana Beatriz dos S Barreto de Souza</cp:lastModifiedBy>
  <cp:revision>11</cp:revision>
  <cp:lastPrinted>2017-10-03T22:12:00Z</cp:lastPrinted>
  <dcterms:created xsi:type="dcterms:W3CDTF">2017-10-03T21:56:00Z</dcterms:created>
  <dcterms:modified xsi:type="dcterms:W3CDTF">2017-10-04T21:28:00Z</dcterms:modified>
</cp:coreProperties>
</file>