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:rsidTr="009E56C9">
        <w:trPr>
          <w:trHeight w:val="242"/>
        </w:trPr>
        <w:sdt>
          <w:sdtPr>
            <w:alias w:val="Assunto"/>
            <w:tag w:val=""/>
            <w:id w:val="-436836192"/>
            <w:placeholder>
              <w:docPart w:val="001B5AD22A3E4BD0BD94F19FED0271B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0892" w:type="dxa"/>
              </w:tcPr>
              <w:p w:rsidR="00FC0533" w:rsidRPr="009E56C9" w:rsidRDefault="00282801" w:rsidP="001C567B">
                <w:pPr>
                  <w:spacing w:after="0" w:line="240" w:lineRule="auto"/>
                  <w:contextualSpacing/>
                  <w:jc w:val="center"/>
                </w:pPr>
                <w:r>
                  <w:t xml:space="preserve">Aquisição </w:t>
                </w:r>
                <w:r w:rsidR="00C015BF">
                  <w:t xml:space="preserve">de </w:t>
                </w:r>
                <w:r w:rsidR="001C567B">
                  <w:t>600 microfones e 150 adaptadores HDMI para composição dos 150 kits de gravação de audiência</w:t>
                </w:r>
              </w:p>
            </w:tc>
          </w:sdtContent>
        </w:sdt>
      </w:tr>
    </w:tbl>
    <w:p w:rsidR="00196A41" w:rsidRDefault="00196A41" w:rsidP="00FA6714">
      <w:pPr>
        <w:pStyle w:val="PargrafodaLista"/>
        <w:spacing w:line="240" w:lineRule="auto"/>
        <w:ind w:left="357"/>
      </w:pPr>
    </w:p>
    <w:p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D15658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D15658" w:rsidRPr="0065641F" w:rsidRDefault="00C015BF" w:rsidP="00D15658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Juliana Neiva de Gouvêa ribeiro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658" w:rsidRPr="0065641F" w:rsidRDefault="00C015BF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Juliana.neiva</w:t>
            </w:r>
            <w:r w:rsidR="00D15658">
              <w:rPr>
                <w:sz w:val="18"/>
                <w:szCs w:val="18"/>
              </w:rPr>
              <w:t>@tjpe.jus.br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D15658" w:rsidRPr="0065641F" w:rsidRDefault="00D15658" w:rsidP="00C015BF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  <w:r w:rsidR="00C015BF">
              <w:rPr>
                <w:sz w:val="18"/>
                <w:szCs w:val="18"/>
              </w:rPr>
              <w:t>2-0632</w:t>
            </w:r>
          </w:p>
        </w:tc>
      </w:tr>
      <w:tr w:rsidR="00D15658" w:rsidRPr="009E5B71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:rsidR="00D15658" w:rsidRPr="00581D72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D15658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D15658" w:rsidRPr="0065641F" w:rsidRDefault="00C015BF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A373F" w:rsidRDefault="00BA373F" w:rsidP="00A74BDD">
      <w:pPr>
        <w:pStyle w:val="PargrafodaLista"/>
        <w:spacing w:line="240" w:lineRule="auto"/>
        <w:ind w:left="357"/>
      </w:pPr>
    </w:p>
    <w:p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:rsidR="00BA373F" w:rsidRPr="00F90231" w:rsidRDefault="00BA373F" w:rsidP="00BA373F">
      <w:pPr>
        <w:pStyle w:val="PargrafodaLista"/>
        <w:spacing w:line="240" w:lineRule="auto"/>
        <w:ind w:left="360"/>
        <w:rPr>
          <w:b/>
        </w:rPr>
      </w:pPr>
    </w:p>
    <w:p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0" w:name="OLE_LINK11"/>
      <w:bookmarkStart w:id="1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C9109E" w:rsidRPr="00BB123E" w:rsidRDefault="001C567B" w:rsidP="00C015B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Aquisição de 150 Kits de gravação de Audiência para as instalações nas comarcas de 1ª Entrância</w:t>
            </w:r>
            <w:r w:rsidR="00C015BF">
              <w:rPr>
                <w:sz w:val="18"/>
                <w:szCs w:val="18"/>
              </w:rPr>
              <w:t>.</w:t>
            </w:r>
          </w:p>
        </w:tc>
      </w:tr>
      <w:tr w:rsidR="00BA373F" w:rsidRPr="009E56C9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96A21">
            <w:pPr>
              <w:spacing w:after="0" w:line="240" w:lineRule="auto"/>
              <w:contextualSpacing/>
            </w:pPr>
          </w:p>
        </w:tc>
      </w:tr>
    </w:tbl>
    <w:bookmarkEnd w:id="0"/>
    <w:bookmarkEnd w:id="1"/>
    <w:p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B123E" w:rsidRPr="009E56C9" w:rsidRDefault="00704348" w:rsidP="00704348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jc w:val="both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Para o projeto de expansão da gravação de audiência foram adquiridos 150 kits de gravação de audiência onde não houve ofertantes para o item microfones</w:t>
            </w:r>
            <w:r w:rsidR="00D32339">
              <w:rPr>
                <w:sz w:val="18"/>
                <w:szCs w:val="18"/>
              </w:rPr>
              <w:t>.</w:t>
            </w:r>
          </w:p>
        </w:tc>
      </w:tr>
    </w:tbl>
    <w:p w:rsidR="00452689" w:rsidRPr="00452689" w:rsidRDefault="00452689" w:rsidP="00452689">
      <w:pPr>
        <w:pStyle w:val="PargrafodaLista"/>
        <w:spacing w:line="240" w:lineRule="auto"/>
        <w:ind w:left="360"/>
        <w:rPr>
          <w:b/>
          <w:sz w:val="20"/>
          <w:szCs w:val="20"/>
        </w:rPr>
      </w:pPr>
    </w:p>
    <w:p w:rsidR="00452689" w:rsidRPr="007D5A39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7D5A39">
        <w:rPr>
          <w:sz w:val="20"/>
          <w:szCs w:val="20"/>
        </w:rPr>
        <w:t xml:space="preserve">Benefícios da </w:t>
      </w:r>
      <w:r w:rsidR="007A1355" w:rsidRPr="007D5A39">
        <w:rPr>
          <w:sz w:val="20"/>
          <w:szCs w:val="20"/>
        </w:rPr>
        <w:t>Demanda</w:t>
      </w:r>
      <w:r w:rsidRPr="007D5A39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B123E" w:rsidRPr="006E21E2" w:rsidRDefault="00C015BF" w:rsidP="006E21E2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 xml:space="preserve">Atendimento as demandas de audiências </w:t>
            </w:r>
            <w:r w:rsidR="00704348">
              <w:rPr>
                <w:sz w:val="18"/>
                <w:szCs w:val="18"/>
              </w:rPr>
              <w:t>das varas criminais da 1ª entrância</w:t>
            </w:r>
            <w:r w:rsidR="00C9566A">
              <w:rPr>
                <w:sz w:val="18"/>
                <w:szCs w:val="18"/>
              </w:rPr>
              <w:t xml:space="preserve">. </w:t>
            </w:r>
          </w:p>
          <w:p w:rsidR="00D32339" w:rsidRPr="005C6881" w:rsidRDefault="00704348" w:rsidP="005E31B8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Celeridade na</w:t>
            </w:r>
            <w:r w:rsidR="00D32339">
              <w:rPr>
                <w:sz w:val="18"/>
                <w:szCs w:val="18"/>
              </w:rPr>
              <w:t xml:space="preserve"> realização das audiências à população.</w:t>
            </w:r>
          </w:p>
          <w:p w:rsidR="005C6881" w:rsidRPr="009E56C9" w:rsidRDefault="005C6881" w:rsidP="00405CD0">
            <w:pPr>
              <w:pStyle w:val="PargrafodaLista"/>
              <w:spacing w:after="0" w:line="240" w:lineRule="auto"/>
              <w:ind w:left="173"/>
              <w:rPr>
                <w:sz w:val="16"/>
                <w:szCs w:val="20"/>
              </w:rPr>
            </w:pPr>
          </w:p>
        </w:tc>
      </w:tr>
    </w:tbl>
    <w:p w:rsidR="00BA373F" w:rsidRDefault="00BA373F" w:rsidP="00A74BDD">
      <w:pPr>
        <w:pStyle w:val="PargrafodaLista"/>
        <w:spacing w:line="240" w:lineRule="auto"/>
        <w:ind w:left="357"/>
      </w:pPr>
    </w:p>
    <w:p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2" w:name="OLE_LINK6"/>
      <w:bookmarkStart w:id="3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2"/>
          <w:bookmarkEnd w:id="3"/>
          <w:p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D15658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de infraestrutura de Tecnologia da Informação e Comunicação</w:t>
            </w: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A373F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196D78">
          <w:headerReference w:type="default" r:id="rId8"/>
          <w:footerReference w:type="default" r:id="rId9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4" w:name="OLE_LINK15"/>
            <w:bookmarkStart w:id="5" w:name="OLE_LINK16"/>
            <w:bookmarkStart w:id="6" w:name="OLE_LINK17"/>
            <w:bookmarkStart w:id="7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4"/>
      <w:bookmarkEnd w:id="5"/>
      <w:bookmarkEnd w:id="6"/>
      <w:bookmarkEnd w:id="7"/>
      <w:tr w:rsidR="00D15658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D15658" w:rsidRPr="009E56C9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Diretor de TIC (PDTIC)</w:t>
            </w:r>
            <w:r w:rsidRPr="009E56C9">
              <w:rPr>
                <w:sz w:val="20"/>
                <w:szCs w:val="20"/>
              </w:rPr>
              <w:t xml:space="preserve"> </w:t>
            </w: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FA6714">
      <w:pPr>
        <w:pStyle w:val="PargrafodaLista"/>
        <w:spacing w:line="240" w:lineRule="auto"/>
        <w:ind w:left="360"/>
        <w:rPr>
          <w:b/>
        </w:rPr>
        <w:sectPr w:rsidR="00BA373F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p w:rsidR="005C2F55" w:rsidRPr="005C2F55" w:rsidRDefault="00AA11FB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t>Relação com outros Projetos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523"/>
        <w:gridCol w:w="7003"/>
      </w:tblGrid>
      <w:tr w:rsidR="00767689" w:rsidRPr="009E56C9" w:rsidTr="0095125A">
        <w:tc>
          <w:tcPr>
            <w:tcW w:w="3759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767689" w:rsidRPr="00767689" w:rsidRDefault="00767689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03" w:type="dxa"/>
            <w:tcBorders>
              <w:top w:val="single" w:sz="12" w:space="0" w:color="auto"/>
            </w:tcBorders>
            <w:shd w:val="pct10" w:color="auto" w:fill="auto"/>
          </w:tcPr>
          <w:p w:rsidR="00767689" w:rsidRPr="00767689" w:rsidRDefault="00767689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67689" w:rsidRPr="009E56C9" w:rsidTr="00951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767689" w:rsidRPr="009E56C9" w:rsidTr="00951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5E194D" w:rsidRDefault="005E194D" w:rsidP="00FA6714">
      <w:pPr>
        <w:pStyle w:val="PargrafodaLista"/>
        <w:spacing w:line="240" w:lineRule="auto"/>
        <w:ind w:left="360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194D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2405F" w:rsidRPr="00767689" w:rsidRDefault="0022405F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76D7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76D7D" w:rsidRPr="009E56C9" w:rsidRDefault="00405CD0" w:rsidP="00176D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André Caetano Alves Firmo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76D7D" w:rsidRPr="009E56C9" w:rsidRDefault="00176D7D" w:rsidP="00176D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Juliana Neiva de Gouvêa Ribeiro</w:t>
            </w:r>
          </w:p>
        </w:tc>
      </w:tr>
      <w:tr w:rsidR="00176D7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76D7D" w:rsidRPr="009E56C9" w:rsidRDefault="00405CD0" w:rsidP="00405C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181.984-4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76D7D" w:rsidRPr="009E56C9" w:rsidRDefault="00176D7D" w:rsidP="00176D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183.825-3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5E194D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194D" w:rsidRPr="005E194D" w:rsidRDefault="00851986" w:rsidP="00D04A4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704348">
              <w:rPr>
                <w:b/>
                <w:sz w:val="16"/>
                <w:szCs w:val="16"/>
              </w:rPr>
              <w:t>20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04A4C">
              <w:rPr>
                <w:b/>
                <w:sz w:val="16"/>
                <w:szCs w:val="16"/>
              </w:rPr>
              <w:t>març</w:t>
            </w:r>
            <w:r w:rsidR="00D5550F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04348">
              <w:rPr>
                <w:b/>
                <w:sz w:val="16"/>
                <w:szCs w:val="16"/>
              </w:rPr>
              <w:t>de 2018</w:t>
            </w:r>
          </w:p>
        </w:tc>
      </w:tr>
    </w:tbl>
    <w:p w:rsidR="003D0B5A" w:rsidRDefault="003D0B5A" w:rsidP="00767689">
      <w:pPr>
        <w:spacing w:line="240" w:lineRule="auto"/>
        <w:rPr>
          <w:b/>
          <w:sz w:val="20"/>
        </w:rPr>
        <w:sectPr w:rsidR="003D0B5A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471735906"/>
        <w:placeholder>
          <w:docPart w:val="5B1135964E374037BB6E20B01E50F21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E445CF" w:rsidRPr="009E56C9" w:rsidRDefault="001C567B" w:rsidP="00E445CF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600 microfones e 150 adaptadores HDMI para composição dos 150 kits de gravação de audiência</w:t>
          </w:r>
        </w:p>
      </w:sdtContent>
    </w:sdt>
    <w:p w:rsidR="003D0B5A" w:rsidRDefault="003D0B5A" w:rsidP="00767689">
      <w:pPr>
        <w:spacing w:line="240" w:lineRule="auto"/>
        <w:rPr>
          <w:b/>
          <w:sz w:val="20"/>
        </w:rPr>
      </w:pPr>
    </w:p>
    <w:p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:rsidR="000D2A25" w:rsidRDefault="000D2A25" w:rsidP="000D2A25">
      <w:pPr>
        <w:pStyle w:val="PargrafodaLista"/>
        <w:spacing w:line="240" w:lineRule="auto"/>
        <w:ind w:left="426"/>
        <w:rPr>
          <w:b/>
        </w:rPr>
      </w:pPr>
    </w:p>
    <w:p w:rsidR="000D2A25" w:rsidRPr="000D2A25" w:rsidRDefault="000D2A25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</w:t>
      </w:r>
      <w:r w:rsidR="000D32FE">
        <w:rPr>
          <w:sz w:val="20"/>
          <w:szCs w:val="20"/>
        </w:rPr>
        <w:t>ão dos Bens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0D2A25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30707B" w:rsidRDefault="005E31B8" w:rsidP="005D2CB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Processo de aquisição que contemplará:</w:t>
            </w:r>
          </w:p>
          <w:p w:rsidR="005E31B8" w:rsidRDefault="00704348" w:rsidP="005E31B8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microfones de mesa</w:t>
            </w:r>
          </w:p>
          <w:p w:rsidR="00E412A5" w:rsidRDefault="00704348" w:rsidP="00147A19">
            <w:pPr>
              <w:pStyle w:val="PargrafodaLista"/>
              <w:numPr>
                <w:ilvl w:val="2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Tipo: </w:t>
            </w:r>
            <w:proofErr w:type="spellStart"/>
            <w:r>
              <w:rPr>
                <w:sz w:val="18"/>
                <w:szCs w:val="18"/>
              </w:rPr>
              <w:t>Gooseneck</w:t>
            </w:r>
            <w:proofErr w:type="spellEnd"/>
          </w:p>
          <w:p w:rsidR="00E412A5" w:rsidRDefault="00704348" w:rsidP="00147A19">
            <w:pPr>
              <w:pStyle w:val="PargrafodaLista"/>
              <w:numPr>
                <w:ilvl w:val="2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Cardióide</w:t>
            </w:r>
            <w:proofErr w:type="spellEnd"/>
          </w:p>
          <w:p w:rsidR="00704348" w:rsidRDefault="00704348" w:rsidP="00147A19">
            <w:pPr>
              <w:pStyle w:val="PargrafodaLista"/>
              <w:numPr>
                <w:ilvl w:val="2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Alimentação </w:t>
            </w:r>
            <w:proofErr w:type="spellStart"/>
            <w:r>
              <w:rPr>
                <w:sz w:val="18"/>
                <w:szCs w:val="18"/>
              </w:rPr>
              <w:t>Phantom</w:t>
            </w:r>
            <w:proofErr w:type="spellEnd"/>
            <w:r>
              <w:rPr>
                <w:sz w:val="18"/>
                <w:szCs w:val="18"/>
              </w:rPr>
              <w:t xml:space="preserve"> ou 2 pilhas AA 1.5V</w:t>
            </w:r>
          </w:p>
          <w:p w:rsidR="00704348" w:rsidRDefault="00C20A2C" w:rsidP="00147A19">
            <w:pPr>
              <w:pStyle w:val="PargrafodaLista"/>
              <w:numPr>
                <w:ilvl w:val="2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Haste de 43 cm.</w:t>
            </w:r>
          </w:p>
          <w:p w:rsidR="00C20A2C" w:rsidRDefault="00C20A2C" w:rsidP="00147A19">
            <w:pPr>
              <w:pStyle w:val="PargrafodaLista"/>
              <w:numPr>
                <w:ilvl w:val="2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cabo de 6 metros XLR/XLR</w:t>
            </w:r>
          </w:p>
          <w:p w:rsidR="00C20A2C" w:rsidRDefault="00C20A2C" w:rsidP="00C20A2C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 w:rsidRPr="00C20A2C">
              <w:rPr>
                <w:sz w:val="18"/>
                <w:szCs w:val="18"/>
              </w:rPr>
              <w:t xml:space="preserve">Adaptador </w:t>
            </w:r>
            <w:proofErr w:type="spellStart"/>
            <w:r w:rsidRPr="00C20A2C">
              <w:rPr>
                <w:sz w:val="18"/>
                <w:szCs w:val="18"/>
              </w:rPr>
              <w:t>DisplayPort</w:t>
            </w:r>
            <w:proofErr w:type="spellEnd"/>
            <w:r w:rsidRPr="00C20A2C">
              <w:rPr>
                <w:sz w:val="18"/>
                <w:szCs w:val="18"/>
              </w:rPr>
              <w:t>/HDMI</w:t>
            </w:r>
          </w:p>
          <w:p w:rsidR="00C20A2C" w:rsidRDefault="00C20A2C" w:rsidP="00C20A2C">
            <w:pPr>
              <w:pStyle w:val="PargrafodaLista"/>
              <w:numPr>
                <w:ilvl w:val="2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Tipo: Cabo adaptador</w:t>
            </w:r>
          </w:p>
          <w:p w:rsidR="00C20A2C" w:rsidRDefault="00C20A2C" w:rsidP="00C20A2C">
            <w:pPr>
              <w:pStyle w:val="PargrafodaLista"/>
              <w:numPr>
                <w:ilvl w:val="2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X HDMI (Fêmea) 01 X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  <w:r>
              <w:rPr>
                <w:sz w:val="18"/>
                <w:szCs w:val="18"/>
              </w:rPr>
              <w:t xml:space="preserve"> (macho)</w:t>
            </w:r>
          </w:p>
          <w:p w:rsidR="00C20A2C" w:rsidRDefault="00C20A2C" w:rsidP="00C20A2C">
            <w:pPr>
              <w:pStyle w:val="PargrafodaLista"/>
              <w:numPr>
                <w:ilvl w:val="2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Suporte a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  <w:r>
              <w:rPr>
                <w:sz w:val="18"/>
                <w:szCs w:val="18"/>
              </w:rPr>
              <w:t xml:space="preserve"> conector de 20 pinos</w:t>
            </w:r>
          </w:p>
          <w:p w:rsidR="00C20A2C" w:rsidRDefault="00C20A2C" w:rsidP="00C20A2C">
            <w:pPr>
              <w:pStyle w:val="PargrafodaLista"/>
              <w:numPr>
                <w:ilvl w:val="2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cabo HDMI/HDMI 3metros de comprimento</w:t>
            </w:r>
          </w:p>
          <w:p w:rsidR="00C20A2C" w:rsidRPr="00C20A2C" w:rsidRDefault="00C20A2C" w:rsidP="00C20A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:rsidR="00C20A2C" w:rsidRPr="005D2CB5" w:rsidRDefault="00C20A2C" w:rsidP="00C20A2C">
            <w:pPr>
              <w:pStyle w:val="PargrafodaLista"/>
              <w:spacing w:after="0" w:line="240" w:lineRule="auto"/>
              <w:ind w:left="1440"/>
              <w:rPr>
                <w:sz w:val="18"/>
                <w:szCs w:val="18"/>
              </w:rPr>
            </w:pPr>
          </w:p>
        </w:tc>
      </w:tr>
    </w:tbl>
    <w:p w:rsidR="000D2A25" w:rsidRPr="00076CFB" w:rsidRDefault="000D2A25" w:rsidP="000D2A25">
      <w:pPr>
        <w:spacing w:line="240" w:lineRule="auto"/>
        <w:rPr>
          <w:b/>
          <w:sz w:val="18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Levantamento das Diferentes Soluções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0D32FE" w:rsidRDefault="00D32339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Foi realizada uma pesquisa sobre produtos e serviços e identificada as características do produto</w:t>
            </w:r>
            <w:r w:rsidR="005E31B8">
              <w:rPr>
                <w:sz w:val="18"/>
                <w:szCs w:val="18"/>
              </w:rPr>
              <w:t>.</w:t>
            </w:r>
          </w:p>
          <w:p w:rsidR="00EB1924" w:rsidRPr="00BB123E" w:rsidRDefault="00EB1924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3D0B5A" w:rsidRPr="00076CFB" w:rsidRDefault="003D0B5A" w:rsidP="00767689">
      <w:pPr>
        <w:spacing w:line="240" w:lineRule="auto"/>
        <w:rPr>
          <w:sz w:val="16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BB123E" w:rsidRDefault="005E31B8" w:rsidP="00D32339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solução escolhida atende as </w:t>
            </w:r>
            <w:r w:rsidR="00D32339">
              <w:rPr>
                <w:sz w:val="18"/>
                <w:szCs w:val="18"/>
              </w:rPr>
              <w:t>características para a exibição das informações das audiências.</w:t>
            </w:r>
          </w:p>
        </w:tc>
      </w:tr>
    </w:tbl>
    <w:p w:rsidR="000561B6" w:rsidRPr="00076CFB" w:rsidRDefault="000561B6" w:rsidP="00767689">
      <w:pPr>
        <w:spacing w:line="240" w:lineRule="auto"/>
        <w:rPr>
          <w:b/>
          <w:sz w:val="16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Necessidade de Adequação do Ambiente para Execução Contratual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BB123E" w:rsidRDefault="00EB1924" w:rsidP="00C20A2C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</w:p>
        </w:tc>
      </w:tr>
    </w:tbl>
    <w:p w:rsidR="003D0B5A" w:rsidRPr="00076CFB" w:rsidRDefault="003D0B5A" w:rsidP="00767689">
      <w:pPr>
        <w:spacing w:line="240" w:lineRule="auto"/>
        <w:rPr>
          <w:b/>
          <w:sz w:val="14"/>
        </w:rPr>
      </w:pPr>
    </w:p>
    <w:p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Consultas e Estudos Realizados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4160"/>
        <w:gridCol w:w="6367"/>
      </w:tblGrid>
      <w:tr w:rsidR="004319EC" w:rsidRPr="009E56C9" w:rsidTr="00903032">
        <w:tc>
          <w:tcPr>
            <w:tcW w:w="4395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4319EC" w:rsidRPr="00767689" w:rsidRDefault="000B6192" w:rsidP="00996A2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Ação Executada</w:t>
            </w:r>
          </w:p>
        </w:tc>
        <w:tc>
          <w:tcPr>
            <w:tcW w:w="6367" w:type="dxa"/>
            <w:tcBorders>
              <w:top w:val="single" w:sz="12" w:space="0" w:color="auto"/>
            </w:tcBorders>
            <w:shd w:val="pct10" w:color="auto" w:fill="auto"/>
          </w:tcPr>
          <w:p w:rsidR="004319EC" w:rsidRPr="00767689" w:rsidRDefault="000B6192" w:rsidP="00321D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Documentação Gerada</w:t>
            </w:r>
          </w:p>
        </w:tc>
      </w:tr>
      <w:tr w:rsidR="004319EC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9EC" w:rsidRPr="009E56C9" w:rsidRDefault="004319EC" w:rsidP="0083422F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9EC" w:rsidRPr="009E56C9" w:rsidRDefault="004319EC" w:rsidP="0083422F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0B6192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B6192" w:rsidRPr="009E56C9" w:rsidRDefault="000B6192" w:rsidP="000B6192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192" w:rsidRPr="009E56C9" w:rsidRDefault="000B6192" w:rsidP="0028280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192" w:rsidRPr="009E56C9" w:rsidRDefault="000B6192" w:rsidP="000B6192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4319EC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0B6192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B6192" w:rsidRPr="009E56C9" w:rsidRDefault="000B6192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192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192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Outras Informações</w:t>
      </w:r>
    </w:p>
    <w:p w:rsidR="001056A8" w:rsidRDefault="001056A8" w:rsidP="001056A8">
      <w:pPr>
        <w:pStyle w:val="PargrafodaLista"/>
        <w:spacing w:line="240" w:lineRule="auto"/>
        <w:ind w:left="426"/>
        <w:rPr>
          <w:b/>
        </w:rPr>
      </w:pPr>
    </w:p>
    <w:p w:rsidR="00303C13" w:rsidRDefault="00303C13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 w:rsidRPr="00303C13">
        <w:rPr>
          <w:sz w:val="20"/>
          <w:szCs w:val="20"/>
        </w:rPr>
        <w:t>Local de Entrega</w:t>
      </w:r>
      <w:r w:rsidR="00903032">
        <w:rPr>
          <w:sz w:val="20"/>
          <w:szCs w:val="20"/>
        </w:rPr>
        <w:t>:</w:t>
      </w:r>
    </w:p>
    <w:p w:rsidR="001056A8" w:rsidRDefault="001056A8" w:rsidP="001056A8">
      <w:pPr>
        <w:pStyle w:val="PargrafodaLista"/>
        <w:spacing w:line="240" w:lineRule="auto"/>
        <w:ind w:left="426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1056A8" w:rsidRPr="009E56C9" w:rsidTr="00996A21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56A8" w:rsidRPr="00BB4DDD" w:rsidRDefault="001056A8" w:rsidP="001056A8">
            <w:pPr>
              <w:pStyle w:val="PargrafodaLista"/>
              <w:numPr>
                <w:ilvl w:val="0"/>
                <w:numId w:val="35"/>
              </w:numPr>
              <w:spacing w:before="20" w:after="20" w:line="240" w:lineRule="auto"/>
              <w:rPr>
                <w:sz w:val="18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56A8" w:rsidRPr="00BB4DDD" w:rsidRDefault="0087476B" w:rsidP="00996A21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Fórum Rodolfo Aureliano.</w:t>
            </w:r>
          </w:p>
        </w:tc>
      </w:tr>
    </w:tbl>
    <w:p w:rsidR="006B2D96" w:rsidRDefault="006B2D96" w:rsidP="00767689">
      <w:pPr>
        <w:spacing w:line="240" w:lineRule="auto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BF78A1" w:rsidRPr="005E194D" w:rsidTr="00352986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BF78A1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78A1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78A1" w:rsidRPr="0076768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32339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32339" w:rsidRPr="009E56C9" w:rsidRDefault="00D32339" w:rsidP="00D323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André Caetano Alves Firmo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2339" w:rsidRPr="009E56C9" w:rsidRDefault="00D32339" w:rsidP="00D323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Juliana Neiva de Gouvêa Ribeiro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32339" w:rsidRPr="009E56C9" w:rsidRDefault="00D32339" w:rsidP="00D323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D32339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32339" w:rsidRPr="009E56C9" w:rsidRDefault="00D32339" w:rsidP="00D323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181.984-4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2339" w:rsidRPr="009E56C9" w:rsidRDefault="00D32339" w:rsidP="00D323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183.825-3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32339" w:rsidRPr="009E56C9" w:rsidRDefault="00D32339" w:rsidP="00D323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BF78A1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5E194D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78A1" w:rsidRPr="005E194D" w:rsidRDefault="00D5550F" w:rsidP="00D3233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1</w:t>
            </w:r>
            <w:r w:rsidR="00D32339">
              <w:rPr>
                <w:b/>
                <w:sz w:val="16"/>
                <w:szCs w:val="16"/>
              </w:rPr>
              <w:t>7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04A4C">
              <w:rPr>
                <w:b/>
                <w:sz w:val="16"/>
                <w:szCs w:val="16"/>
              </w:rPr>
              <w:t xml:space="preserve">março </w:t>
            </w:r>
            <w:r>
              <w:rPr>
                <w:b/>
                <w:sz w:val="16"/>
                <w:szCs w:val="16"/>
              </w:rPr>
              <w:t>de 2016</w:t>
            </w:r>
          </w:p>
        </w:tc>
      </w:tr>
    </w:tbl>
    <w:sdt>
      <w:sdtPr>
        <w:alias w:val="Assunto"/>
        <w:tag w:val=""/>
        <w:id w:val="-1973053332"/>
        <w:placeholder>
          <w:docPart w:val="C9B49D0B2E6E44FFA5E10223322C97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1056A8" w:rsidRPr="009E56C9" w:rsidRDefault="001C567B" w:rsidP="001056A8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600 microfones e 150 adaptadores HDMI para composição dos 150 kits de gravação de audiência</w:t>
          </w:r>
        </w:p>
      </w:sdtContent>
    </w:sdt>
    <w:p w:rsidR="00DA3817" w:rsidRDefault="00DA3817" w:rsidP="003D0B5A">
      <w:pPr>
        <w:rPr>
          <w:sz w:val="20"/>
        </w:rPr>
      </w:pPr>
    </w:p>
    <w:p w:rsidR="0090648C" w:rsidRDefault="0090648C" w:rsidP="0090648C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90648C" w:rsidTr="004D6CCB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 w:rsidP="00580C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98650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</w:t>
            </w:r>
            <w:r w:rsidR="00580C19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Problemas na Liberação de recursos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Default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:rsidR="00F02DFA" w:rsidRDefault="00F02D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:rsidR="00F02DFA" w:rsidRPr="0090648C" w:rsidRDefault="00F02DFA" w:rsidP="00F0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F02DFA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282801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Não atendimento de uma demanda direta da presidência.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828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828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90648C" w:rsidRDefault="0090648C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4D6CCB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Risco 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580C19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Risco: </w:t>
            </w: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39350C" w:rsidRPr="0090648C" w:rsidRDefault="0039350C" w:rsidP="00393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282801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282801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90648C" w:rsidRDefault="0090648C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  <w:sectPr w:rsidR="004D6CCB" w:rsidSect="003D0B5A">
          <w:head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823258603"/>
        <w:placeholder>
          <w:docPart w:val="EF7ACE193AB4476C8D1A174D31E1068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EE2393" w:rsidRPr="009E56C9" w:rsidRDefault="001C567B" w:rsidP="00EE2393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600 microfones e 150 adaptadores HDMI para composição dos 150 kits de gravação de audiência</w:t>
          </w:r>
        </w:p>
      </w:sdtContent>
    </w:sdt>
    <w:p w:rsidR="004D6CCB" w:rsidRDefault="004D6CCB" w:rsidP="003D0B5A">
      <w:pPr>
        <w:rPr>
          <w:sz w:val="20"/>
        </w:rPr>
      </w:pPr>
    </w:p>
    <w:p w:rsidR="00EE2393" w:rsidRDefault="00EE2393" w:rsidP="00EE2393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Detalhamento dos Bens e Serviços que Compõem a Solução</w:t>
      </w:r>
    </w:p>
    <w:p w:rsidR="00EE2393" w:rsidRDefault="00EE2393" w:rsidP="00EE2393">
      <w:pPr>
        <w:pStyle w:val="PargrafodaLista"/>
        <w:spacing w:line="240" w:lineRule="auto"/>
        <w:ind w:left="360"/>
        <w:rPr>
          <w:b/>
        </w:rPr>
      </w:pPr>
    </w:p>
    <w:p w:rsidR="00EE2393" w:rsidRPr="000D2A25" w:rsidRDefault="00EE2393" w:rsidP="00EE2393">
      <w:pPr>
        <w:pStyle w:val="PargrafodaLista"/>
        <w:numPr>
          <w:ilvl w:val="1"/>
          <w:numId w:val="38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para Parcelamento do Objeto em Lotes</w:t>
      </w:r>
    </w:p>
    <w:tbl>
      <w:tblPr>
        <w:tblW w:w="1544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5448"/>
      </w:tblGrid>
      <w:tr w:rsidR="00EE2393" w:rsidRPr="009E56C9" w:rsidTr="006648A4">
        <w:tc>
          <w:tcPr>
            <w:tcW w:w="15448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E2393" w:rsidRPr="00B60B18" w:rsidRDefault="00B60B18" w:rsidP="00B60B18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Não se aplica, </w:t>
            </w:r>
            <w:r w:rsidR="00FB3061">
              <w:rPr>
                <w:sz w:val="18"/>
                <w:szCs w:val="18"/>
              </w:rPr>
              <w:t>pois,</w:t>
            </w:r>
            <w:r>
              <w:rPr>
                <w:sz w:val="18"/>
                <w:szCs w:val="18"/>
              </w:rPr>
              <w:t xml:space="preserve"> o objeto não será parcelado em lotes.</w:t>
            </w:r>
          </w:p>
          <w:p w:rsidR="00EE2393" w:rsidRPr="00BB123E" w:rsidRDefault="00EE2393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EE2393" w:rsidRDefault="00EE2393" w:rsidP="003D0B5A">
      <w:pPr>
        <w:rPr>
          <w:sz w:val="20"/>
        </w:rPr>
      </w:pPr>
    </w:p>
    <w:tbl>
      <w:tblPr>
        <w:tblStyle w:val="Tabelacomgrade"/>
        <w:tblW w:w="154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7"/>
        <w:gridCol w:w="6526"/>
        <w:gridCol w:w="709"/>
        <w:gridCol w:w="1843"/>
        <w:gridCol w:w="4961"/>
      </w:tblGrid>
      <w:tr w:rsidR="00E90D02" w:rsidRPr="00E90D02" w:rsidTr="006648A4">
        <w:trPr>
          <w:trHeight w:hRule="exact" w:val="255"/>
        </w:trPr>
        <w:tc>
          <w:tcPr>
            <w:tcW w:w="70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Lote</w:t>
            </w:r>
          </w:p>
        </w:tc>
        <w:tc>
          <w:tcPr>
            <w:tcW w:w="7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Item</w:t>
            </w:r>
          </w:p>
        </w:tc>
        <w:tc>
          <w:tcPr>
            <w:tcW w:w="65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Descrição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proofErr w:type="spellStart"/>
            <w:r w:rsidRPr="007B5E21">
              <w:rPr>
                <w:sz w:val="20"/>
              </w:rPr>
              <w:t>Und</w:t>
            </w:r>
            <w:proofErr w:type="spellEnd"/>
            <w:r w:rsidRPr="007B5E21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Quantidade Estimada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Justificativa da Quantidade</w:t>
            </w: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6648A4" w:rsidRPr="00C954E1" w:rsidRDefault="006648A4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6648A4" w:rsidRPr="00C954E1" w:rsidRDefault="006648A4" w:rsidP="003D0B5A">
            <w:pPr>
              <w:rPr>
                <w:sz w:val="18"/>
              </w:rPr>
            </w:pPr>
          </w:p>
        </w:tc>
      </w:tr>
    </w:tbl>
    <w:p w:rsidR="00EE2393" w:rsidRDefault="00EE2393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  <w:sectPr w:rsidR="006648A4" w:rsidSect="006648A4">
          <w:headerReference w:type="default" r:id="rId11"/>
          <w:pgSz w:w="16839" w:h="11907" w:orient="landscape" w:code="9"/>
          <w:pgMar w:top="425" w:right="720" w:bottom="720" w:left="720" w:header="708" w:footer="1459" w:gutter="0"/>
          <w:cols w:space="708"/>
          <w:docGrid w:linePitch="360"/>
        </w:sectPr>
      </w:pPr>
    </w:p>
    <w:p w:rsidR="006648A4" w:rsidRDefault="006648A4" w:rsidP="006648A4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Modelo de Prestação do Objeto</w:t>
      </w: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1112D0" w:rsidTr="00443DF5">
        <w:trPr>
          <w:trHeight w:hRule="exact" w:val="246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12D0" w:rsidRDefault="001112D0" w:rsidP="003D0B5A">
            <w:pPr>
              <w:rPr>
                <w:sz w:val="20"/>
              </w:rPr>
            </w:pPr>
          </w:p>
        </w:tc>
      </w:tr>
      <w:tr w:rsidR="001112D0" w:rsidTr="00443DF5">
        <w:trPr>
          <w:trHeight w:val="1940"/>
        </w:trPr>
        <w:tc>
          <w:tcPr>
            <w:tcW w:w="10752" w:type="dxa"/>
          </w:tcPr>
          <w:p w:rsidR="00F90BFB" w:rsidRPr="00176D7D" w:rsidRDefault="00F90BFB" w:rsidP="00F90BFB">
            <w:pPr>
              <w:rPr>
                <w:b/>
                <w:sz w:val="20"/>
              </w:rPr>
            </w:pPr>
            <w:r w:rsidRPr="00176D7D">
              <w:rPr>
                <w:b/>
                <w:sz w:val="20"/>
              </w:rPr>
              <w:t>EXECUÇÃO DE SUPORTE TÉCNICO</w:t>
            </w:r>
          </w:p>
          <w:p w:rsidR="00F90BFB" w:rsidRPr="00176D7D" w:rsidRDefault="00F90BFB" w:rsidP="00F90BFB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176D7D">
              <w:rPr>
                <w:sz w:val="20"/>
              </w:rPr>
              <w:t xml:space="preserve">O serviço de suporte técnico </w:t>
            </w:r>
            <w:r w:rsidR="00176D7D" w:rsidRPr="00176D7D">
              <w:rPr>
                <w:sz w:val="20"/>
              </w:rPr>
              <w:t xml:space="preserve">do fornecedor </w:t>
            </w:r>
            <w:r w:rsidRPr="00176D7D">
              <w:rPr>
                <w:sz w:val="20"/>
              </w:rPr>
              <w:t xml:space="preserve">se processará ao longo do período de </w:t>
            </w:r>
            <w:r w:rsidR="00176D7D" w:rsidRPr="00176D7D">
              <w:rPr>
                <w:sz w:val="20"/>
              </w:rPr>
              <w:t>60</w:t>
            </w:r>
            <w:r w:rsidRPr="00176D7D">
              <w:rPr>
                <w:sz w:val="20"/>
              </w:rPr>
              <w:t xml:space="preserve"> (</w:t>
            </w:r>
            <w:r w:rsidR="00176D7D" w:rsidRPr="00176D7D">
              <w:rPr>
                <w:sz w:val="20"/>
              </w:rPr>
              <w:t>sessenta</w:t>
            </w:r>
            <w:r w:rsidRPr="00176D7D">
              <w:rPr>
                <w:sz w:val="20"/>
              </w:rPr>
              <w:t>) meses, contados da assinatura do termo contratual;</w:t>
            </w:r>
          </w:p>
          <w:p w:rsidR="00F90BFB" w:rsidRPr="00176D7D" w:rsidRDefault="00F90BFB" w:rsidP="00F90BFB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176D7D">
              <w:rPr>
                <w:sz w:val="20"/>
              </w:rPr>
              <w:t>Para abertura dos chamados técnicos, a empresa CONTRATADA deverá dispor de um serviço de atendimento telefônico com tarifa local ou, na sua ausência, de um telefone com discagem gratuita, para abertura dos chamados técnicos;</w:t>
            </w:r>
          </w:p>
          <w:p w:rsidR="001112D0" w:rsidRDefault="00F90BFB" w:rsidP="00F90BFB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176D7D">
              <w:rPr>
                <w:sz w:val="20"/>
              </w:rPr>
              <w:t>Todas as despesas decorrentes da prestação dos serviços, objeto deste termo de referência, correrão por parte da empresa contratada, devendo as mesmas in</w:t>
            </w:r>
            <w:r w:rsidR="00851E9F">
              <w:rPr>
                <w:sz w:val="20"/>
              </w:rPr>
              <w:t>tegrar o preço total do serviço.</w:t>
            </w:r>
          </w:p>
        </w:tc>
      </w:tr>
    </w:tbl>
    <w:p w:rsidR="00C954E1" w:rsidRDefault="00C954E1" w:rsidP="003D0B5A">
      <w:pPr>
        <w:rPr>
          <w:sz w:val="20"/>
        </w:rPr>
      </w:pPr>
    </w:p>
    <w:p w:rsidR="00A867A1" w:rsidRDefault="00A867A1" w:rsidP="00A867A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Caracterização dos Serviços Continuados</w:t>
      </w:r>
    </w:p>
    <w:p w:rsidR="00D43E1E" w:rsidRDefault="00D43E1E" w:rsidP="00D43E1E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658"/>
        <w:gridCol w:w="6494"/>
      </w:tblGrid>
      <w:tr w:rsidR="00B716A1" w:rsidTr="00F84DAE">
        <w:trPr>
          <w:trHeight w:val="255"/>
        </w:trPr>
        <w:tc>
          <w:tcPr>
            <w:tcW w:w="3580" w:type="dxa"/>
          </w:tcPr>
          <w:p w:rsidR="00B716A1" w:rsidRDefault="00B716A1" w:rsidP="00B716A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se estende necessariamente por mais de um ano?</w:t>
            </w:r>
          </w:p>
        </w:tc>
        <w:tc>
          <w:tcPr>
            <w:tcW w:w="658" w:type="dxa"/>
          </w:tcPr>
          <w:p w:rsidR="00B716A1" w:rsidRDefault="00176D7D" w:rsidP="00B716A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6494" w:type="dxa"/>
          </w:tcPr>
          <w:p w:rsidR="00B716A1" w:rsidRDefault="00B716A1" w:rsidP="00B716A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 contrato é de 12 meses, podendo ser renovado de acordo com o disposto no Art. 57 da lei de licitações nº 8.666/93.</w:t>
            </w:r>
          </w:p>
        </w:tc>
      </w:tr>
    </w:tbl>
    <w:p w:rsidR="00C954E1" w:rsidRDefault="00C954E1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658"/>
        <w:gridCol w:w="6494"/>
      </w:tblGrid>
      <w:tr w:rsidR="00D031B7" w:rsidTr="00F84DAE">
        <w:trPr>
          <w:trHeight w:val="255"/>
        </w:trPr>
        <w:tc>
          <w:tcPr>
            <w:tcW w:w="3580" w:type="dxa"/>
          </w:tcPr>
          <w:p w:rsidR="00D031B7" w:rsidRDefault="00D031B7" w:rsidP="00996A2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é essencial para a continuidade do negócio?</w:t>
            </w:r>
          </w:p>
        </w:tc>
        <w:tc>
          <w:tcPr>
            <w:tcW w:w="658" w:type="dxa"/>
          </w:tcPr>
          <w:p w:rsidR="00D031B7" w:rsidRDefault="00176D7D" w:rsidP="0007713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6494" w:type="dxa"/>
          </w:tcPr>
          <w:p w:rsidR="00D031B7" w:rsidRDefault="00176D7D" w:rsidP="00EA736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 rede wireless se configura como um meio além do existente para acesso à rede</w:t>
            </w:r>
            <w:r w:rsidR="00EA7363">
              <w:rPr>
                <w:sz w:val="20"/>
              </w:rPr>
              <w:t>, n</w:t>
            </w:r>
            <w:r>
              <w:rPr>
                <w:sz w:val="20"/>
              </w:rPr>
              <w:t xml:space="preserve">ão </w:t>
            </w:r>
            <w:r w:rsidR="00EA7363">
              <w:rPr>
                <w:sz w:val="20"/>
              </w:rPr>
              <w:t>sendo, dessa forma,</w:t>
            </w:r>
            <w:r>
              <w:rPr>
                <w:sz w:val="20"/>
              </w:rPr>
              <w:t xml:space="preserve"> essencial ao que se refere a continuidade.</w:t>
            </w:r>
          </w:p>
        </w:tc>
      </w:tr>
    </w:tbl>
    <w:p w:rsidR="00C954E1" w:rsidRDefault="00C954E1" w:rsidP="003D0B5A">
      <w:pPr>
        <w:rPr>
          <w:sz w:val="20"/>
        </w:rPr>
      </w:pPr>
    </w:p>
    <w:p w:rsidR="00D031B7" w:rsidRDefault="00D031B7" w:rsidP="00D031B7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Aceitação</w:t>
      </w:r>
    </w:p>
    <w:p w:rsidR="00AC09B2" w:rsidRDefault="00AC09B2" w:rsidP="009D38E2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1071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4111"/>
        <w:gridCol w:w="1927"/>
      </w:tblGrid>
      <w:tr w:rsidR="009D38E2" w:rsidRPr="002C4515" w:rsidTr="00C751FD">
        <w:trPr>
          <w:trHeight w:hRule="exact" w:val="510"/>
        </w:trPr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Item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Etapa/Entrega</w:t>
            </w:r>
          </w:p>
        </w:tc>
        <w:tc>
          <w:tcPr>
            <w:tcW w:w="41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Critério</w:t>
            </w:r>
          </w:p>
        </w:tc>
        <w:tc>
          <w:tcPr>
            <w:tcW w:w="192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Prazo/Periodicidade</w:t>
            </w:r>
          </w:p>
        </w:tc>
      </w:tr>
      <w:tr w:rsidR="009D38E2" w:rsidRPr="002C4515" w:rsidTr="00C751FD">
        <w:trPr>
          <w:trHeight w:hRule="exact" w:val="510"/>
        </w:trPr>
        <w:tc>
          <w:tcPr>
            <w:tcW w:w="2835" w:type="dxa"/>
          </w:tcPr>
          <w:p w:rsidR="00041E40" w:rsidRPr="002C4515" w:rsidRDefault="00176D7D" w:rsidP="00660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Recebimento dos itens comprados</w:t>
            </w:r>
          </w:p>
        </w:tc>
        <w:tc>
          <w:tcPr>
            <w:tcW w:w="1843" w:type="dxa"/>
          </w:tcPr>
          <w:p w:rsidR="009D38E2" w:rsidRPr="002C4515" w:rsidRDefault="00176D7D" w:rsidP="00E412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Aceite da GEARQ-</w:t>
            </w:r>
            <w:r w:rsidR="00E412A5">
              <w:rPr>
                <w:sz w:val="20"/>
              </w:rPr>
              <w:t>I</w:t>
            </w:r>
          </w:p>
        </w:tc>
        <w:tc>
          <w:tcPr>
            <w:tcW w:w="4111" w:type="dxa"/>
          </w:tcPr>
          <w:p w:rsidR="009D38E2" w:rsidRPr="002C4515" w:rsidRDefault="00176D7D" w:rsidP="00841E92">
            <w:pPr>
              <w:rPr>
                <w:sz w:val="20"/>
              </w:rPr>
            </w:pPr>
            <w:r>
              <w:rPr>
                <w:sz w:val="20"/>
              </w:rPr>
              <w:t>Itens devem conter as características especificadas no TR.</w:t>
            </w:r>
          </w:p>
        </w:tc>
        <w:tc>
          <w:tcPr>
            <w:tcW w:w="1927" w:type="dxa"/>
          </w:tcPr>
          <w:p w:rsidR="009D38E2" w:rsidRPr="002C4515" w:rsidRDefault="00176D7D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C09B2" w:rsidRDefault="00AC09B2" w:rsidP="00AC09B2">
      <w:pPr>
        <w:spacing w:line="240" w:lineRule="auto"/>
        <w:rPr>
          <w:b/>
        </w:rPr>
      </w:pPr>
    </w:p>
    <w:p w:rsidR="009D38E2" w:rsidRDefault="009D38E2" w:rsidP="009D38E2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Avaliação – Acordo de Níveis de Serviço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1757"/>
        <w:gridCol w:w="2268"/>
        <w:gridCol w:w="2127"/>
        <w:gridCol w:w="1842"/>
      </w:tblGrid>
      <w:tr w:rsidR="002C4515" w:rsidRPr="002C4515" w:rsidTr="00C605DB">
        <w:trPr>
          <w:trHeight w:hRule="exact" w:val="255"/>
        </w:trPr>
        <w:tc>
          <w:tcPr>
            <w:tcW w:w="277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 / Fase/ Item</w:t>
            </w:r>
          </w:p>
        </w:tc>
        <w:tc>
          <w:tcPr>
            <w:tcW w:w="175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BC700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Indicador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Cálculo do Indicador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Desconto Aplicável</w:t>
            </w:r>
          </w:p>
        </w:tc>
      </w:tr>
      <w:tr w:rsidR="00BC7002" w:rsidRPr="002C4515" w:rsidTr="00BC7002">
        <w:trPr>
          <w:trHeight w:hRule="exact" w:val="255"/>
        </w:trPr>
        <w:tc>
          <w:tcPr>
            <w:tcW w:w="2779" w:type="dxa"/>
          </w:tcPr>
          <w:p w:rsidR="00BC7002" w:rsidRDefault="00BC7002" w:rsidP="00BC7002">
            <w:pPr>
              <w:rPr>
                <w:sz w:val="20"/>
              </w:rPr>
            </w:pPr>
            <w:r>
              <w:rPr>
                <w:sz w:val="20"/>
              </w:rPr>
              <w:t>Disponibilidade mínima</w:t>
            </w:r>
          </w:p>
        </w:tc>
        <w:tc>
          <w:tcPr>
            <w:tcW w:w="1757" w:type="dxa"/>
          </w:tcPr>
          <w:p w:rsidR="00BC7002" w:rsidRDefault="00176D7D" w:rsidP="00BC7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BC7002" w:rsidRDefault="00BC7002" w:rsidP="00BC7002">
            <w:pPr>
              <w:rPr>
                <w:sz w:val="2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</w:tr>
      <w:tr w:rsidR="00BC7002" w:rsidRPr="002C4515" w:rsidTr="00BC7002">
        <w:trPr>
          <w:trHeight w:hRule="exact" w:val="255"/>
        </w:trPr>
        <w:tc>
          <w:tcPr>
            <w:tcW w:w="2779" w:type="dxa"/>
          </w:tcPr>
          <w:p w:rsidR="00BC7002" w:rsidRDefault="00BC7002" w:rsidP="00BC7002">
            <w:pPr>
              <w:rPr>
                <w:sz w:val="20"/>
              </w:rPr>
            </w:pPr>
            <w:r>
              <w:rPr>
                <w:sz w:val="20"/>
              </w:rPr>
              <w:t>Perda máxima de pacotes</w:t>
            </w:r>
          </w:p>
        </w:tc>
        <w:tc>
          <w:tcPr>
            <w:tcW w:w="1757" w:type="dxa"/>
          </w:tcPr>
          <w:p w:rsidR="00BC7002" w:rsidRDefault="00176D7D" w:rsidP="00BC7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BC7002" w:rsidRDefault="00BC7002" w:rsidP="00BC7002">
            <w:pPr>
              <w:rPr>
                <w:sz w:val="2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</w:tr>
    </w:tbl>
    <w:p w:rsidR="00F90BFB" w:rsidRDefault="00F90BFB" w:rsidP="003D0B5A">
      <w:pPr>
        <w:rPr>
          <w:sz w:val="20"/>
        </w:rPr>
      </w:pPr>
    </w:p>
    <w:p w:rsidR="002C4515" w:rsidRDefault="002C4515" w:rsidP="002C4515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Procedimento para Gestão e Fiscalização do Contrato</w:t>
      </w: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2C4515" w:rsidTr="00841E92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C4515" w:rsidRDefault="002C4515" w:rsidP="00841E92">
            <w:pPr>
              <w:rPr>
                <w:sz w:val="20"/>
              </w:rPr>
            </w:pPr>
          </w:p>
        </w:tc>
      </w:tr>
      <w:tr w:rsidR="002C4515" w:rsidTr="00841E92">
        <w:trPr>
          <w:trHeight w:val="255"/>
        </w:trPr>
        <w:tc>
          <w:tcPr>
            <w:tcW w:w="10752" w:type="dxa"/>
          </w:tcPr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Ler atentamente o termo de Contrato, o edital, assim como os anexos, principalmente quanto a (ao):</w:t>
            </w:r>
          </w:p>
          <w:p w:rsidR="002C4515" w:rsidRPr="002C4515" w:rsidRDefault="005F0533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 xml:space="preserve">Especificação </w:t>
            </w:r>
            <w:r w:rsidR="00A96A56">
              <w:rPr>
                <w:rFonts w:asciiTheme="minorHAnsi" w:hAnsiTheme="minorHAnsi"/>
                <w:sz w:val="20"/>
                <w:szCs w:val="20"/>
              </w:rPr>
              <w:t xml:space="preserve">técnica 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do objeto;</w:t>
            </w:r>
          </w:p>
          <w:p w:rsidR="002C4515" w:rsidRDefault="005F0533" w:rsidP="00A93D99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 xml:space="preserve">Prazo 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de</w:t>
            </w:r>
            <w:r w:rsidR="00A93D99">
              <w:rPr>
                <w:rFonts w:asciiTheme="minorHAnsi" w:hAnsiTheme="minorHAnsi"/>
                <w:sz w:val="20"/>
                <w:szCs w:val="20"/>
              </w:rPr>
              <w:t xml:space="preserve"> entrega;</w:t>
            </w:r>
          </w:p>
          <w:p w:rsidR="00A93D99" w:rsidRPr="002C4515" w:rsidRDefault="005F0533" w:rsidP="00A93D99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Garantia</w:t>
            </w:r>
            <w:r w:rsidR="00A93D9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C4515" w:rsidRDefault="002C4515" w:rsidP="00A5496C">
            <w:pPr>
              <w:pStyle w:val="PargrafodaLista"/>
              <w:numPr>
                <w:ilvl w:val="0"/>
                <w:numId w:val="40"/>
              </w:numPr>
              <w:ind w:left="456" w:hanging="283"/>
              <w:rPr>
                <w:sz w:val="20"/>
              </w:rPr>
            </w:pPr>
            <w:bookmarkStart w:id="8" w:name="_GoBack"/>
            <w:bookmarkEnd w:id="8"/>
            <w:r w:rsidRPr="002C4515">
              <w:rPr>
                <w:rFonts w:asciiTheme="minorHAnsi" w:hAnsiTheme="minorHAnsi"/>
                <w:sz w:val="20"/>
                <w:szCs w:val="20"/>
              </w:rPr>
              <w:t>Notificar a contratada em caso de descumprimento de obrigações contratuais, estabelecendo prazo para providências;</w:t>
            </w:r>
          </w:p>
        </w:tc>
      </w:tr>
    </w:tbl>
    <w:p w:rsidR="007B5E21" w:rsidRDefault="007B5E21" w:rsidP="007B5E2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Regras para Aplicações de Sanções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4536"/>
      </w:tblGrid>
      <w:tr w:rsidR="007B5E21" w:rsidRPr="002C4515" w:rsidTr="007B5E21">
        <w:trPr>
          <w:trHeight w:hRule="exact" w:val="255"/>
        </w:trPr>
        <w:tc>
          <w:tcPr>
            <w:tcW w:w="354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Evento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Ocorrência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Sanção</w:t>
            </w:r>
          </w:p>
        </w:tc>
      </w:tr>
      <w:tr w:rsidR="007B5E21" w:rsidRPr="002C4515" w:rsidTr="007B5E21">
        <w:trPr>
          <w:trHeight w:hRule="exact" w:val="255"/>
        </w:trPr>
        <w:tc>
          <w:tcPr>
            <w:tcW w:w="3544" w:type="dxa"/>
            <w:vMerge w:val="restart"/>
          </w:tcPr>
          <w:p w:rsidR="007B5E21" w:rsidRPr="002C4515" w:rsidRDefault="007B5E21" w:rsidP="007B5E21">
            <w:pPr>
              <w:rPr>
                <w:sz w:val="20"/>
              </w:rPr>
            </w:pPr>
            <w:r>
              <w:rPr>
                <w:sz w:val="20"/>
              </w:rPr>
              <w:t>Inexecução total ou parcial do objeto</w:t>
            </w:r>
          </w:p>
        </w:tc>
        <w:tc>
          <w:tcPr>
            <w:tcW w:w="2693" w:type="dxa"/>
            <w:vMerge w:val="restart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Advertência</w:t>
            </w:r>
          </w:p>
        </w:tc>
      </w:tr>
      <w:tr w:rsidR="007B5E21" w:rsidRPr="002C4515" w:rsidTr="007B5E21">
        <w:trPr>
          <w:trHeight w:hRule="exact" w:val="255"/>
        </w:trPr>
        <w:tc>
          <w:tcPr>
            <w:tcW w:w="3544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Multa diária de 0,05% do valor total do contrato</w:t>
            </w:r>
          </w:p>
        </w:tc>
      </w:tr>
      <w:tr w:rsidR="007B5E21" w:rsidRPr="002C4515" w:rsidTr="00841E92">
        <w:trPr>
          <w:trHeight w:val="500"/>
        </w:trPr>
        <w:tc>
          <w:tcPr>
            <w:tcW w:w="3544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Suspensão temporária de participação em licitação </w:t>
            </w:r>
            <w:r w:rsidR="007B42BD">
              <w:rPr>
                <w:sz w:val="20"/>
              </w:rPr>
              <w:t>e impedimento de contratar com a Administração por até 2 anos</w:t>
            </w:r>
          </w:p>
        </w:tc>
      </w:tr>
      <w:tr w:rsidR="007B42BD" w:rsidRPr="002C4515" w:rsidTr="00841E92">
        <w:trPr>
          <w:trHeight w:val="755"/>
        </w:trPr>
        <w:tc>
          <w:tcPr>
            <w:tcW w:w="3544" w:type="dxa"/>
            <w:vMerge/>
          </w:tcPr>
          <w:p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42BD" w:rsidRPr="002C4515" w:rsidRDefault="007B42BD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Declaração de inidoneidade para participar em licitações e impedimento para contratar com a Administração Pública enquanto persistirem os motivos determinantes da punição.</w:t>
            </w:r>
          </w:p>
        </w:tc>
      </w:tr>
    </w:tbl>
    <w:p w:rsidR="006648A4" w:rsidRDefault="006648A4" w:rsidP="003D0B5A">
      <w:pPr>
        <w:rPr>
          <w:sz w:val="20"/>
        </w:rPr>
      </w:pPr>
    </w:p>
    <w:p w:rsidR="007B42BD" w:rsidRDefault="00C605DB" w:rsidP="007B42BD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Mecanismos Formais de Comunicação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1560"/>
        <w:gridCol w:w="1984"/>
        <w:gridCol w:w="2126"/>
      </w:tblGrid>
      <w:tr w:rsidR="00C605DB" w:rsidRPr="002C4515" w:rsidTr="00F37121">
        <w:trPr>
          <w:trHeight w:hRule="exact" w:val="227"/>
        </w:trPr>
        <w:tc>
          <w:tcPr>
            <w:tcW w:w="212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Função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Periodicidade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Emissor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Destinatário</w:t>
            </w:r>
          </w:p>
        </w:tc>
      </w:tr>
      <w:tr w:rsidR="00D31745" w:rsidRPr="002C4515" w:rsidTr="00F37121">
        <w:trPr>
          <w:trHeight w:hRule="exact" w:val="227"/>
        </w:trPr>
        <w:tc>
          <w:tcPr>
            <w:tcW w:w="2127" w:type="dxa"/>
          </w:tcPr>
          <w:p w:rsidR="00D31745" w:rsidRDefault="00D31745" w:rsidP="00D31745">
            <w:pPr>
              <w:rPr>
                <w:sz w:val="20"/>
              </w:rPr>
            </w:pPr>
            <w:r>
              <w:rPr>
                <w:sz w:val="20"/>
              </w:rPr>
              <w:t>Abertura de Chamado</w:t>
            </w:r>
          </w:p>
        </w:tc>
        <w:tc>
          <w:tcPr>
            <w:tcW w:w="2976" w:type="dxa"/>
          </w:tcPr>
          <w:p w:rsidR="00D31745" w:rsidRDefault="00D31745" w:rsidP="00D31745">
            <w:pPr>
              <w:jc w:val="both"/>
              <w:rPr>
                <w:sz w:val="20"/>
              </w:rPr>
            </w:pPr>
            <w:r>
              <w:rPr>
                <w:sz w:val="20"/>
              </w:rPr>
              <w:t>Ligação local ou número gratuito</w:t>
            </w:r>
          </w:p>
        </w:tc>
        <w:tc>
          <w:tcPr>
            <w:tcW w:w="1560" w:type="dxa"/>
          </w:tcPr>
          <w:p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Sob demanda</w:t>
            </w:r>
          </w:p>
        </w:tc>
        <w:tc>
          <w:tcPr>
            <w:tcW w:w="1984" w:type="dxa"/>
          </w:tcPr>
          <w:p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TJPE</w:t>
            </w:r>
          </w:p>
        </w:tc>
        <w:tc>
          <w:tcPr>
            <w:tcW w:w="2126" w:type="dxa"/>
          </w:tcPr>
          <w:p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definir</w:t>
            </w:r>
          </w:p>
          <w:p w:rsidR="00D31745" w:rsidRDefault="00D31745" w:rsidP="00D31745">
            <w:pPr>
              <w:jc w:val="center"/>
              <w:rPr>
                <w:sz w:val="20"/>
              </w:rPr>
            </w:pPr>
          </w:p>
        </w:tc>
      </w:tr>
    </w:tbl>
    <w:p w:rsidR="00D31745" w:rsidRDefault="00D31745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Formas de Pagamento</w:t>
      </w:r>
    </w:p>
    <w:p w:rsidR="006314E0" w:rsidRDefault="006314E0" w:rsidP="006314E0">
      <w:pPr>
        <w:pStyle w:val="PargrafodaLista"/>
        <w:spacing w:line="240" w:lineRule="auto"/>
        <w:ind w:left="426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6314E0" w:rsidRPr="0083669C" w:rsidTr="00841E92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14E0" w:rsidRPr="0083669C" w:rsidRDefault="006314E0" w:rsidP="006314E0">
            <w:pPr>
              <w:pStyle w:val="PargrafodaLista"/>
              <w:numPr>
                <w:ilvl w:val="0"/>
                <w:numId w:val="41"/>
              </w:numPr>
              <w:spacing w:before="20" w:after="20" w:line="240" w:lineRule="auto"/>
              <w:rPr>
                <w:sz w:val="20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4E0" w:rsidRPr="0083669C" w:rsidRDefault="0052781C" w:rsidP="0079433E">
            <w:pPr>
              <w:spacing w:before="20" w:after="20" w:line="240" w:lineRule="auto"/>
              <w:contextualSpacing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 serviço será pago</w:t>
            </w:r>
            <w:r w:rsidR="0083669C">
              <w:rPr>
                <w:sz w:val="20"/>
                <w:szCs w:val="16"/>
              </w:rPr>
              <w:t xml:space="preserve"> </w:t>
            </w:r>
            <w:r w:rsidR="00D31745">
              <w:rPr>
                <w:sz w:val="20"/>
                <w:szCs w:val="16"/>
              </w:rPr>
              <w:t>após apresentação de nota fiscal devidamente atestada pela área técnica.</w:t>
            </w:r>
          </w:p>
        </w:tc>
      </w:tr>
    </w:tbl>
    <w:p w:rsidR="00717D81" w:rsidRDefault="00717D81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:rsidTr="00443DF5">
        <w:trPr>
          <w:trHeight w:hRule="exact" w:val="340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de Contratação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:rsidTr="00443DF5">
        <w:trPr>
          <w:trHeight w:hRule="exact" w:val="340"/>
        </w:trPr>
        <w:tc>
          <w:tcPr>
            <w:tcW w:w="5533" w:type="dxa"/>
          </w:tcPr>
          <w:p w:rsidR="006314E0" w:rsidRDefault="00B73A77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Pregão</w:t>
            </w:r>
          </w:p>
          <w:p w:rsidR="006314E0" w:rsidRPr="002C4515" w:rsidRDefault="006314E0" w:rsidP="006314E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40" w:type="dxa"/>
          </w:tcPr>
          <w:p w:rsidR="006314E0" w:rsidRPr="002C4515" w:rsidRDefault="00B73A77" w:rsidP="006314E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Conforme orientação de legislação em vigor (Lei nº 8.666/93)</w:t>
            </w:r>
          </w:p>
        </w:tc>
      </w:tr>
    </w:tbl>
    <w:p w:rsidR="00A93D99" w:rsidRDefault="00A93D99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:rsidTr="00841E92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:rsidTr="005B2EC2">
        <w:trPr>
          <w:trHeight w:val="819"/>
        </w:trPr>
        <w:tc>
          <w:tcPr>
            <w:tcW w:w="5533" w:type="dxa"/>
          </w:tcPr>
          <w:p w:rsidR="006314E0" w:rsidRPr="002C4515" w:rsidRDefault="006314E0" w:rsidP="005B2EC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Atestado de capacidade técnica</w:t>
            </w:r>
            <w:r w:rsidR="009115A8">
              <w:rPr>
                <w:sz w:val="20"/>
              </w:rPr>
              <w:t>,</w:t>
            </w:r>
            <w:r>
              <w:rPr>
                <w:sz w:val="20"/>
              </w:rPr>
              <w:t xml:space="preserve"> fornecido por pessoa jurídica de direito público ou privado, no qual o licitante interessado já forneceu/prestou bem/serviço compatível com o soli</w:t>
            </w:r>
            <w:r w:rsidR="005B2EC2">
              <w:rPr>
                <w:sz w:val="20"/>
              </w:rPr>
              <w:t>citado</w:t>
            </w:r>
            <w:r w:rsidR="009115A8">
              <w:rPr>
                <w:sz w:val="20"/>
              </w:rPr>
              <w:t>.</w:t>
            </w:r>
          </w:p>
        </w:tc>
        <w:tc>
          <w:tcPr>
            <w:tcW w:w="5240" w:type="dxa"/>
          </w:tcPr>
          <w:p w:rsidR="006314E0" w:rsidRPr="002C4515" w:rsidRDefault="006314E0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0D43B9" w:rsidRDefault="000D43B9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0D43B9" w:rsidTr="009B2601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hideMark/>
          </w:tcPr>
          <w:p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0D43B9" w:rsidTr="009B2601">
        <w:trPr>
          <w:trHeight w:val="17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412A5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E412A5" w:rsidRPr="009E56C9" w:rsidRDefault="00E412A5" w:rsidP="00E41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André Caetano Alves Firmo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12A5" w:rsidRPr="009E56C9" w:rsidRDefault="00E412A5" w:rsidP="00E41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Juliana Neiva de Gouvêa Ribeiro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412A5" w:rsidRDefault="00E412A5" w:rsidP="00E41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E412A5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E412A5" w:rsidRPr="009E56C9" w:rsidRDefault="00E412A5" w:rsidP="00E41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181.984-4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12A5" w:rsidRPr="009E56C9" w:rsidRDefault="00E412A5" w:rsidP="00E41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183.825-3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412A5" w:rsidRDefault="00E412A5" w:rsidP="00E41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0D43B9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43B9" w:rsidTr="000D43B9"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43B9" w:rsidRDefault="00D5550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E412A5">
              <w:rPr>
                <w:b/>
                <w:sz w:val="16"/>
                <w:szCs w:val="16"/>
              </w:rPr>
              <w:t>2</w:t>
            </w:r>
            <w:r w:rsidR="00ED5153">
              <w:rPr>
                <w:b/>
                <w:sz w:val="16"/>
                <w:szCs w:val="16"/>
              </w:rPr>
              <w:t>0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04A4C">
              <w:rPr>
                <w:b/>
                <w:sz w:val="16"/>
                <w:szCs w:val="16"/>
              </w:rPr>
              <w:t xml:space="preserve">março </w:t>
            </w:r>
            <w:r w:rsidR="00ED5153">
              <w:rPr>
                <w:b/>
                <w:sz w:val="16"/>
                <w:szCs w:val="16"/>
              </w:rPr>
              <w:t>de 2018</w:t>
            </w:r>
          </w:p>
        </w:tc>
      </w:tr>
    </w:tbl>
    <w:p w:rsidR="00AF640D" w:rsidRDefault="00AF640D" w:rsidP="003D0B5A">
      <w:pPr>
        <w:rPr>
          <w:sz w:val="20"/>
        </w:rPr>
        <w:sectPr w:rsidR="00AF640D" w:rsidSect="003D0B5A"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1141001463"/>
        <w:placeholder>
          <w:docPart w:val="09E023F3FE074421838E250EC8207C2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841E92" w:rsidRPr="009E56C9" w:rsidRDefault="001C567B" w:rsidP="00841E92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600 microfones e 150 adaptadores HDMI para composição dos 150 kits de gravação de audiência</w:t>
          </w:r>
        </w:p>
      </w:sdtContent>
    </w:sdt>
    <w:p w:rsidR="006648A4" w:rsidRDefault="006648A4" w:rsidP="003D0B5A">
      <w:pPr>
        <w:rPr>
          <w:sz w:val="20"/>
        </w:rPr>
      </w:pPr>
    </w:p>
    <w:p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Recursos a Serem Providos Pelo Tribunal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693"/>
        <w:gridCol w:w="2551"/>
      </w:tblGrid>
      <w:tr w:rsidR="00841E92" w:rsidRPr="002C4515" w:rsidTr="00841E92">
        <w:trPr>
          <w:trHeight w:hRule="exact" w:val="255"/>
        </w:trPr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Pr="002C4515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Material / Humano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Próprio / A Ser Contratado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Área Responsável</w:t>
            </w:r>
          </w:p>
        </w:tc>
      </w:tr>
      <w:tr w:rsidR="002D7B6E" w:rsidRPr="002C4515" w:rsidTr="00841E92">
        <w:trPr>
          <w:trHeight w:val="222"/>
        </w:trPr>
        <w:tc>
          <w:tcPr>
            <w:tcW w:w="2835" w:type="dxa"/>
          </w:tcPr>
          <w:p w:rsidR="002D7B6E" w:rsidRPr="00D04A4C" w:rsidRDefault="002D7B6E" w:rsidP="00D04A4C">
            <w:pPr>
              <w:spacing w:after="0" w:line="240" w:lineRule="auto"/>
              <w:jc w:val="center"/>
              <w:rPr>
                <w:sz w:val="20"/>
              </w:rPr>
            </w:pPr>
            <w:r w:rsidRPr="00D04A4C">
              <w:rPr>
                <w:sz w:val="20"/>
              </w:rPr>
              <w:t>Equipe técnica da DIOP</w:t>
            </w:r>
          </w:p>
        </w:tc>
        <w:tc>
          <w:tcPr>
            <w:tcW w:w="2694" w:type="dxa"/>
          </w:tcPr>
          <w:p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Humano</w:t>
            </w:r>
          </w:p>
        </w:tc>
        <w:tc>
          <w:tcPr>
            <w:tcW w:w="2693" w:type="dxa"/>
          </w:tcPr>
          <w:p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Servidores Efetivos</w:t>
            </w:r>
          </w:p>
        </w:tc>
        <w:tc>
          <w:tcPr>
            <w:tcW w:w="2551" w:type="dxa"/>
          </w:tcPr>
          <w:p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DIOP</w:t>
            </w: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D04A4C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Transição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259"/>
        <w:gridCol w:w="3529"/>
      </w:tblGrid>
      <w:tr w:rsidR="00BD2D16" w:rsidTr="00BD2D16">
        <w:trPr>
          <w:trHeight w:hRule="exact" w:val="255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Pr="002C4515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525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352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Default="00BD2D16" w:rsidP="00352986">
            <w:pPr>
              <w:jc w:val="center"/>
              <w:rPr>
                <w:sz w:val="20"/>
              </w:rPr>
            </w:pP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  <w:vMerge w:val="restart"/>
          </w:tcPr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Serviços</w:t>
            </w:r>
          </w:p>
        </w:tc>
        <w:tc>
          <w:tcPr>
            <w:tcW w:w="5259" w:type="dxa"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possibilidade e o interesse da administração na prorrogação do contrato ou na eventual condução de uma nova contratação?</w:t>
            </w:r>
          </w:p>
        </w:tc>
        <w:tc>
          <w:tcPr>
            <w:tcW w:w="3529" w:type="dxa"/>
          </w:tcPr>
          <w:p w:rsidR="00BD2D16" w:rsidRDefault="00BD2D16" w:rsidP="00352986">
            <w:pPr>
              <w:spacing w:after="0" w:line="240" w:lineRule="auto"/>
              <w:rPr>
                <w:sz w:val="20"/>
              </w:rPr>
            </w:pPr>
          </w:p>
          <w:p w:rsidR="002D7B6E" w:rsidRDefault="002D7B6E" w:rsidP="00352986">
            <w:pPr>
              <w:spacing w:after="0" w:line="240" w:lineRule="auto"/>
              <w:rPr>
                <w:sz w:val="20"/>
              </w:rPr>
            </w:pPr>
          </w:p>
          <w:p w:rsidR="002D7B6E" w:rsidRPr="002C4515" w:rsidRDefault="00D04A4C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  <w:vMerge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259" w:type="dxa"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No caso de uma nova contratação, qual o tempo necessário de sobreposição contratual a fim de viabilizar a transferência de conhecimento, sem prejuízo ao Tribunal?</w:t>
            </w:r>
          </w:p>
        </w:tc>
        <w:tc>
          <w:tcPr>
            <w:tcW w:w="3529" w:type="dxa"/>
          </w:tcPr>
          <w:p w:rsidR="00BD2D16" w:rsidRDefault="00BD2D16" w:rsidP="00352986">
            <w:pPr>
              <w:spacing w:after="0" w:line="240" w:lineRule="auto"/>
              <w:rPr>
                <w:sz w:val="20"/>
              </w:rPr>
            </w:pPr>
          </w:p>
          <w:p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</w:tcPr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Equipamentos</w:t>
            </w:r>
          </w:p>
        </w:tc>
        <w:tc>
          <w:tcPr>
            <w:tcW w:w="5259" w:type="dxa"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necessidade e conveniência da contratação de serviços de manutenção ou da substituição dos equipamentos, de acordo com o critério vigente no Tribunal em relação à manutenção e atualização do parque de equipamentos?</w:t>
            </w:r>
          </w:p>
        </w:tc>
        <w:tc>
          <w:tcPr>
            <w:tcW w:w="3529" w:type="dxa"/>
          </w:tcPr>
          <w:p w:rsidR="00BD2D16" w:rsidRDefault="00BD2D16" w:rsidP="00352986">
            <w:pPr>
              <w:spacing w:after="0" w:line="240" w:lineRule="auto"/>
              <w:rPr>
                <w:sz w:val="20"/>
              </w:rPr>
            </w:pPr>
          </w:p>
          <w:p w:rsidR="002D7B6E" w:rsidRDefault="002D7B6E" w:rsidP="00352986">
            <w:pPr>
              <w:spacing w:after="0" w:line="240" w:lineRule="auto"/>
              <w:rPr>
                <w:sz w:val="20"/>
              </w:rPr>
            </w:pPr>
          </w:p>
          <w:p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06 meses</w:t>
            </w:r>
          </w:p>
        </w:tc>
      </w:tr>
    </w:tbl>
    <w:p w:rsidR="00841E92" w:rsidRDefault="00841E92" w:rsidP="003D0B5A">
      <w:pPr>
        <w:rPr>
          <w:sz w:val="20"/>
        </w:rPr>
      </w:pPr>
    </w:p>
    <w:p w:rsidR="00AA3D64" w:rsidRDefault="00AA3D64" w:rsidP="00AA3D64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Encerramento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  <w:gridCol w:w="3260"/>
      </w:tblGrid>
      <w:tr w:rsidR="0095003E" w:rsidTr="00F504CD">
        <w:trPr>
          <w:trHeight w:hRule="exact" w:val="255"/>
        </w:trPr>
        <w:tc>
          <w:tcPr>
            <w:tcW w:w="41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Pr="002C4515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Ações Necessárias no Encerramento Contratual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Responsável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Prazo</w:t>
            </w: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Documentação</w:t>
            </w:r>
          </w:p>
        </w:tc>
        <w:tc>
          <w:tcPr>
            <w:tcW w:w="3402" w:type="dxa"/>
            <w:vMerge w:val="restart"/>
          </w:tcPr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Pr="002C4515" w:rsidRDefault="00BA5BB2" w:rsidP="00BA5BB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  <w:tc>
          <w:tcPr>
            <w:tcW w:w="3260" w:type="dxa"/>
            <w:vMerge w:val="restart"/>
          </w:tcPr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Pr="002C4515" w:rsidRDefault="00BA5BB2" w:rsidP="00BA5BB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Versões Finais dos Produtos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Devolução de Recursos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Revogação dos Perfis de Acesso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dos Equipamentos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Outras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4250D0" w:rsidRDefault="004250D0" w:rsidP="004250D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Estratégia de Continuidade em Eventual Interrupção Contratual</w:t>
      </w:r>
    </w:p>
    <w:p w:rsidR="00FC30D3" w:rsidRDefault="00FC30D3" w:rsidP="00FC30D3">
      <w:pPr>
        <w:pStyle w:val="PargrafodaLista"/>
        <w:spacing w:line="240" w:lineRule="auto"/>
        <w:ind w:left="360"/>
        <w:rPr>
          <w:b/>
        </w:rPr>
      </w:pPr>
    </w:p>
    <w:p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Em caso de interrupção contratual, descreva como serão afetados os serviços prestados pelo Tribunal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C30D3" w:rsidRPr="00BB123E" w:rsidRDefault="00D04A4C" w:rsidP="00041E40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o caso da garantia, os equipamentos que apresentarem defeito não poderão ser substituídos caso o contrato de garantia seja interrompido</w:t>
            </w:r>
            <w:r w:rsidR="00BD2E55">
              <w:rPr>
                <w:sz w:val="18"/>
                <w:szCs w:val="18"/>
              </w:rPr>
              <w:t>.</w:t>
            </w:r>
          </w:p>
        </w:tc>
      </w:tr>
    </w:tbl>
    <w:p w:rsidR="00FC30D3" w:rsidRPr="000D2A25" w:rsidRDefault="00FC30D3" w:rsidP="00FC30D3">
      <w:pPr>
        <w:spacing w:line="240" w:lineRule="auto"/>
        <w:rPr>
          <w:b/>
        </w:rPr>
      </w:pPr>
    </w:p>
    <w:p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Ações de Contingência e seus respectivos responsáveis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C30D3" w:rsidRPr="000D32FE" w:rsidRDefault="00D04A4C" w:rsidP="00352986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Solicitar à NGA </w:t>
            </w:r>
            <w:r w:rsidR="00F07582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elaboração de contrato de </w:t>
            </w:r>
            <w:r w:rsidR="0052781C">
              <w:rPr>
                <w:sz w:val="18"/>
                <w:szCs w:val="18"/>
              </w:rPr>
              <w:t>garantia</w:t>
            </w:r>
            <w:r>
              <w:rPr>
                <w:sz w:val="18"/>
                <w:szCs w:val="18"/>
              </w:rPr>
              <w:t xml:space="preserve"> com outros fornecedores.</w:t>
            </w:r>
          </w:p>
          <w:p w:rsidR="00FC30D3" w:rsidRPr="00BB123E" w:rsidRDefault="00FC30D3" w:rsidP="00352986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Estratégia de Independência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E25A46" w:rsidRPr="002C4515" w:rsidTr="00352986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25A46" w:rsidRPr="002C4515" w:rsidRDefault="00E25A46" w:rsidP="00352986">
            <w:pPr>
              <w:jc w:val="center"/>
              <w:rPr>
                <w:sz w:val="20"/>
              </w:rPr>
            </w:pP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25A46" w:rsidRPr="002C4515" w:rsidRDefault="00E25A46" w:rsidP="00352986">
            <w:pPr>
              <w:jc w:val="center"/>
              <w:rPr>
                <w:sz w:val="20"/>
              </w:rPr>
            </w:pPr>
          </w:p>
        </w:tc>
      </w:tr>
      <w:tr w:rsidR="00E25A46" w:rsidRPr="002C4515" w:rsidTr="00352986">
        <w:trPr>
          <w:trHeight w:val="819"/>
        </w:trPr>
        <w:tc>
          <w:tcPr>
            <w:tcW w:w="5533" w:type="dxa"/>
          </w:tcPr>
          <w:p w:rsidR="00E25A46" w:rsidRPr="002C4515" w:rsidRDefault="00E25A4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Transferência de Conhecimento</w:t>
            </w:r>
          </w:p>
        </w:tc>
        <w:tc>
          <w:tcPr>
            <w:tcW w:w="5240" w:type="dxa"/>
          </w:tcPr>
          <w:p w:rsidR="00E25A46" w:rsidRPr="002C4515" w:rsidRDefault="00ED5153" w:rsidP="0052781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Não se aplica.</w:t>
            </w:r>
          </w:p>
        </w:tc>
      </w:tr>
      <w:tr w:rsidR="00E25A46" w:rsidRPr="002C4515" w:rsidTr="00352986">
        <w:trPr>
          <w:trHeight w:val="819"/>
        </w:trPr>
        <w:tc>
          <w:tcPr>
            <w:tcW w:w="5533" w:type="dxa"/>
          </w:tcPr>
          <w:p w:rsidR="00E25A46" w:rsidRDefault="00E25A4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Direitos de Propriedade Intelectual e Direitos Autorais</w:t>
            </w:r>
          </w:p>
        </w:tc>
        <w:tc>
          <w:tcPr>
            <w:tcW w:w="5240" w:type="dxa"/>
          </w:tcPr>
          <w:p w:rsidR="00E25A46" w:rsidRPr="002C4515" w:rsidRDefault="0061332F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Não se aplica.</w:t>
            </w:r>
          </w:p>
        </w:tc>
      </w:tr>
    </w:tbl>
    <w:p w:rsidR="00E25A46" w:rsidRDefault="00E25A46" w:rsidP="003D0B5A">
      <w:pPr>
        <w:rPr>
          <w:sz w:val="20"/>
        </w:rPr>
      </w:pPr>
    </w:p>
    <w:p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Segurança da Informação e Controle de Acesso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9E6F60" w:rsidRPr="009E56C9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9E6F60" w:rsidRDefault="009E6F60" w:rsidP="009E6F60">
            <w:pPr>
              <w:pStyle w:val="Contedodetabela"/>
              <w:numPr>
                <w:ilvl w:val="0"/>
                <w:numId w:val="32"/>
              </w:numPr>
              <w:tabs>
                <w:tab w:val="left" w:pos="4536"/>
              </w:tabs>
              <w:spacing w:line="360" w:lineRule="auto"/>
              <w:ind w:left="714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E6F60">
              <w:rPr>
                <w:rFonts w:asciiTheme="minorHAnsi" w:hAnsiTheme="minorHAnsi"/>
                <w:sz w:val="20"/>
                <w:szCs w:val="20"/>
              </w:rPr>
              <w:t xml:space="preserve">Durante a prestação </w:t>
            </w:r>
            <w:r w:rsidR="00E26F0D">
              <w:rPr>
                <w:rFonts w:asciiTheme="minorHAnsi" w:hAnsiTheme="minorHAnsi"/>
                <w:sz w:val="20"/>
                <w:szCs w:val="20"/>
              </w:rPr>
              <w:t xml:space="preserve">de serviço decorrente </w:t>
            </w:r>
            <w:r w:rsidRPr="009E6F60">
              <w:rPr>
                <w:rFonts w:asciiTheme="minorHAnsi" w:hAnsiTheme="minorHAnsi"/>
                <w:sz w:val="20"/>
                <w:szCs w:val="20"/>
              </w:rPr>
              <w:t>do objeto, a Contratada deverá observar as Políticas de Controle de Acesso definidas pelo Tribunal.</w:t>
            </w:r>
          </w:p>
          <w:p w:rsidR="009E6F60" w:rsidRPr="009E6F60" w:rsidRDefault="009E6F60" w:rsidP="0052781C">
            <w:pPr>
              <w:pStyle w:val="PargrafodaLista"/>
              <w:tabs>
                <w:tab w:val="left" w:pos="4536"/>
              </w:tabs>
              <w:spacing w:line="360" w:lineRule="auto"/>
              <w:ind w:left="71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ED5153" w:rsidRDefault="00ED5153" w:rsidP="00ED5153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ED5153" w:rsidTr="00980653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ED5153" w:rsidRDefault="00ED5153" w:rsidP="00980653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hideMark/>
          </w:tcPr>
          <w:p w:rsidR="00ED5153" w:rsidRDefault="00ED5153" w:rsidP="00980653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ED5153" w:rsidRDefault="00ED5153" w:rsidP="00980653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ED5153" w:rsidTr="00980653">
        <w:trPr>
          <w:trHeight w:val="17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D5153" w:rsidRDefault="00ED5153" w:rsidP="009806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D5153" w:rsidRDefault="00ED5153" w:rsidP="009806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D5153" w:rsidRDefault="00ED5153" w:rsidP="009806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D5153" w:rsidRDefault="00ED5153" w:rsidP="009806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5153" w:rsidTr="00980653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ED5153" w:rsidRPr="009E56C9" w:rsidRDefault="00ED5153" w:rsidP="009806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André Caetano Alves Firmo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D5153" w:rsidRPr="009E56C9" w:rsidRDefault="00ED5153" w:rsidP="009806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Juliana Neiva de Gouvêa Ribeiro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D5153" w:rsidRDefault="00ED5153" w:rsidP="009806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ED5153" w:rsidTr="00980653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ED5153" w:rsidRPr="009E56C9" w:rsidRDefault="00ED5153" w:rsidP="009806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181.984-4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D5153" w:rsidRPr="009E56C9" w:rsidRDefault="00ED5153" w:rsidP="009806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183.825-3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D5153" w:rsidRDefault="00ED5153" w:rsidP="009806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ED5153" w:rsidTr="00980653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153" w:rsidRDefault="00ED5153" w:rsidP="009806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153" w:rsidRDefault="00ED5153" w:rsidP="009806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153" w:rsidRDefault="00ED5153" w:rsidP="009806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5153" w:rsidTr="00980653"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D5153" w:rsidRDefault="00ED5153" w:rsidP="009806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20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março de 2018</w:t>
            </w:r>
          </w:p>
        </w:tc>
      </w:tr>
    </w:tbl>
    <w:p w:rsidR="00ED5153" w:rsidRDefault="00ED5153" w:rsidP="00ED5153">
      <w:pPr>
        <w:rPr>
          <w:sz w:val="20"/>
        </w:rPr>
      </w:pPr>
    </w:p>
    <w:p w:rsidR="00E25A46" w:rsidRDefault="00E25A46" w:rsidP="00E25A46">
      <w:pPr>
        <w:rPr>
          <w:sz w:val="20"/>
        </w:rPr>
      </w:pPr>
    </w:p>
    <w:sectPr w:rsidR="00E25A46" w:rsidSect="003D0B5A">
      <w:headerReference w:type="default" r:id="rId12"/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B6" w:rsidRDefault="006471B6" w:rsidP="00E93265">
      <w:pPr>
        <w:spacing w:after="0" w:line="240" w:lineRule="auto"/>
      </w:pPr>
      <w:r>
        <w:separator/>
      </w:r>
    </w:p>
  </w:endnote>
  <w:endnote w:type="continuationSeparator" w:id="0">
    <w:p w:rsidR="006471B6" w:rsidRDefault="006471B6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339" w:rsidRDefault="00D32339" w:rsidP="00C070B9">
    <w:pPr>
      <w:pStyle w:val="Rodap"/>
      <w:pBdr>
        <w:bottom w:val="single" w:sz="6" w:space="1" w:color="auto"/>
      </w:pBdr>
      <w:ind w:left="-142"/>
    </w:pPr>
  </w:p>
  <w:p w:rsidR="00D32339" w:rsidRDefault="00D32339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 w:rsidR="00704348">
      <w:rPr>
        <w:sz w:val="16"/>
        <w:szCs w:val="16"/>
      </w:rPr>
      <w:t>Março/2018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A5496C">
      <w:rPr>
        <w:noProof/>
        <w:sz w:val="16"/>
        <w:szCs w:val="16"/>
      </w:rPr>
      <w:t>6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fldSimple w:instr=" NUMPAGES   \* MERGEFORMAT ">
      <w:r w:rsidR="00A5496C" w:rsidRPr="00A5496C">
        <w:rPr>
          <w:noProof/>
          <w:sz w:val="16"/>
          <w:szCs w:val="16"/>
        </w:rPr>
        <w:t>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B6" w:rsidRDefault="006471B6" w:rsidP="00E93265">
      <w:pPr>
        <w:spacing w:after="0" w:line="240" w:lineRule="auto"/>
      </w:pPr>
      <w:r>
        <w:separator/>
      </w:r>
    </w:p>
  </w:footnote>
  <w:footnote w:type="continuationSeparator" w:id="0">
    <w:p w:rsidR="006471B6" w:rsidRDefault="006471B6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D32339" w:rsidRPr="009E56C9" w:rsidTr="00C569E2">
      <w:trPr>
        <w:trHeight w:val="851"/>
      </w:trPr>
      <w:tc>
        <w:tcPr>
          <w:tcW w:w="10915" w:type="dxa"/>
        </w:tcPr>
        <w:p w:rsidR="00D32339" w:rsidRPr="009E56C9" w:rsidRDefault="00D32339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293390F4" wp14:editId="3A4CB696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2339" w:rsidRDefault="00D32339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523F54D4" wp14:editId="62A61BF6">
                                      <wp:extent cx="542925" cy="485775"/>
                                      <wp:effectExtent l="0" t="0" r="9525" b="9525"/>
                                      <wp:docPr id="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32339" w:rsidRPr="000B6E74" w:rsidRDefault="00D32339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D32339" w:rsidRDefault="00D32339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3390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Xl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" stroked="f">
                    <v:textbox>
                      <w:txbxContent>
                        <w:p w:rsidR="00D32339" w:rsidRDefault="00D32339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523F54D4" wp14:editId="62A61BF6">
                                <wp:extent cx="542925" cy="485775"/>
                                <wp:effectExtent l="0" t="0" r="9525" b="9525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2339" w:rsidRPr="000B6E74" w:rsidRDefault="00D32339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D32339" w:rsidRDefault="00D32339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D32339" w:rsidRPr="00E445CF" w:rsidRDefault="00D32339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C055915" wp14:editId="64374422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2339" w:rsidRPr="00E93265" w:rsidRDefault="00D32339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055915"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wuhgIAABU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" stroked="f">
                    <v:textbox>
                      <w:txbxContent>
                        <w:p w:rsidR="00D32339" w:rsidRPr="00E93265" w:rsidRDefault="00D32339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D32339" w:rsidRDefault="00D32339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D32339" w:rsidRPr="009E56C9" w:rsidTr="00C569E2">
      <w:trPr>
        <w:trHeight w:val="851"/>
      </w:trPr>
      <w:tc>
        <w:tcPr>
          <w:tcW w:w="10915" w:type="dxa"/>
        </w:tcPr>
        <w:p w:rsidR="00D32339" w:rsidRPr="009E56C9" w:rsidRDefault="00D32339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89E9219" wp14:editId="7657B281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1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2339" w:rsidRDefault="00D32339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60BC41AD" wp14:editId="31306DF4">
                                      <wp:extent cx="542925" cy="485775"/>
                                      <wp:effectExtent l="0" t="0" r="9525" b="9525"/>
                                      <wp:docPr id="8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32339" w:rsidRPr="000B6E74" w:rsidRDefault="00D32339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D32339" w:rsidRDefault="00D32339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9E921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NdhAIAABc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JFH&#10;012EAgAAFw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D32339" w:rsidRDefault="00D32339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60BC41AD" wp14:editId="31306DF4">
                                <wp:extent cx="542925" cy="485775"/>
                                <wp:effectExtent l="0" t="0" r="9525" b="9525"/>
                                <wp:docPr id="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2339" w:rsidRPr="000B6E74" w:rsidRDefault="00D32339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D32339" w:rsidRDefault="00D32339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D32339" w:rsidRPr="00E445CF" w:rsidRDefault="00D32339" w:rsidP="00DA3817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1D67EE95" wp14:editId="37389D60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2339" w:rsidRPr="00E93265" w:rsidRDefault="00D32339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67EE95" id="_x0000_s1029" type="#_x0000_t202" style="position:absolute;margin-left:525.3pt;margin-top:3.75pt;width:32.2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7EmhQIAABY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" stroked="f">
                    <v:textbox>
                      <w:txbxContent>
                        <w:p w:rsidR="00D32339" w:rsidRPr="00E93265" w:rsidRDefault="00D32339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Análise de Risco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D32339" w:rsidRDefault="00D32339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D32339" w:rsidRPr="009E56C9" w:rsidTr="00C569E2">
      <w:trPr>
        <w:trHeight w:val="851"/>
      </w:trPr>
      <w:tc>
        <w:tcPr>
          <w:tcW w:w="10915" w:type="dxa"/>
        </w:tcPr>
        <w:p w:rsidR="00D32339" w:rsidRPr="009E56C9" w:rsidRDefault="00D32339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1FA3E26" wp14:editId="482EFC37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2339" w:rsidRDefault="00D32339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29F6F6E5" wp14:editId="026A6D16">
                                      <wp:extent cx="542925" cy="485775"/>
                                      <wp:effectExtent l="0" t="0" r="9525" b="9525"/>
                                      <wp:docPr id="32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32339" w:rsidRPr="000B6E74" w:rsidRDefault="00D32339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D32339" w:rsidRDefault="00D32339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FA3E2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-9.95pt;margin-top:-15.55pt;width:86.4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f1hA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Bd4&#10;1/W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D32339" w:rsidRDefault="00D32339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29F6F6E5" wp14:editId="026A6D16">
                                <wp:extent cx="542925" cy="485775"/>
                                <wp:effectExtent l="0" t="0" r="9525" b="9525"/>
                                <wp:docPr id="3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2339" w:rsidRPr="000B6E74" w:rsidRDefault="00D32339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D32339" w:rsidRDefault="00D32339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D32339" w:rsidRPr="00E445CF" w:rsidRDefault="00D32339" w:rsidP="004D6CCB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4D8E9D9A" wp14:editId="7340EBB1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2339" w:rsidRPr="00E93265" w:rsidRDefault="00D32339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8E9D9A" id="_x0000_s1031" type="#_x0000_t202" style="position:absolute;margin-left:525.3pt;margin-top:3.75pt;width:32.2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lNgwIAABU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" stroked="f">
                    <v:textbox>
                      <w:txbxContent>
                        <w:p w:rsidR="00D32339" w:rsidRPr="00E93265" w:rsidRDefault="00D32339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Estratégia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D32339" w:rsidRDefault="00D32339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D32339" w:rsidRPr="009E56C9" w:rsidTr="00C569E2">
      <w:trPr>
        <w:trHeight w:val="851"/>
      </w:trPr>
      <w:tc>
        <w:tcPr>
          <w:tcW w:w="10915" w:type="dxa"/>
        </w:tcPr>
        <w:p w:rsidR="00D32339" w:rsidRPr="009E56C9" w:rsidRDefault="00D32339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1C873A92" wp14:editId="0ADEA7CB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2339" w:rsidRDefault="00D32339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48604BE5" wp14:editId="314C6589">
                                      <wp:extent cx="542925" cy="485775"/>
                                      <wp:effectExtent l="0" t="0" r="9525" b="9525"/>
                                      <wp:docPr id="14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32339" w:rsidRPr="000B6E74" w:rsidRDefault="00D32339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D32339" w:rsidRDefault="00D32339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873A9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AvLhA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Pfk&#10;C8u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D32339" w:rsidRDefault="00D32339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48604BE5" wp14:editId="314C6589">
                                <wp:extent cx="542925" cy="485775"/>
                                <wp:effectExtent l="0" t="0" r="9525" b="9525"/>
                                <wp:docPr id="1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2339" w:rsidRPr="000B6E74" w:rsidRDefault="00D32339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D32339" w:rsidRDefault="00D32339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D32339" w:rsidRPr="00E445CF" w:rsidRDefault="00D32339" w:rsidP="007D5A39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1AD7C56E" wp14:editId="62BDC6A7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2339" w:rsidRPr="00E93265" w:rsidRDefault="00D32339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D7C56E" id="_x0000_s1033" type="#_x0000_t202" style="position:absolute;margin-left:525.3pt;margin-top:3.75pt;width:32.2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u+zs&#10;xYQCAAAV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:rsidR="00D32339" w:rsidRPr="00E93265" w:rsidRDefault="00D32339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Plano de Sustentação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D32339" w:rsidRDefault="00D32339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5B05"/>
    <w:multiLevelType w:val="hybridMultilevel"/>
    <w:tmpl w:val="36FE0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 w15:restartNumberingAfterBreak="0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7"/>
  </w:num>
  <w:num w:numId="4">
    <w:abstractNumId w:val="34"/>
  </w:num>
  <w:num w:numId="5">
    <w:abstractNumId w:val="5"/>
  </w:num>
  <w:num w:numId="6">
    <w:abstractNumId w:val="26"/>
  </w:num>
  <w:num w:numId="7">
    <w:abstractNumId w:val="13"/>
  </w:num>
  <w:num w:numId="8">
    <w:abstractNumId w:val="33"/>
  </w:num>
  <w:num w:numId="9">
    <w:abstractNumId w:val="18"/>
  </w:num>
  <w:num w:numId="10">
    <w:abstractNumId w:val="1"/>
  </w:num>
  <w:num w:numId="11">
    <w:abstractNumId w:val="31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0"/>
  </w:num>
  <w:num w:numId="16">
    <w:abstractNumId w:val="36"/>
  </w:num>
  <w:num w:numId="17">
    <w:abstractNumId w:val="6"/>
  </w:num>
  <w:num w:numId="18">
    <w:abstractNumId w:val="36"/>
  </w:num>
  <w:num w:numId="19">
    <w:abstractNumId w:val="11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9"/>
  </w:num>
  <w:num w:numId="24">
    <w:abstractNumId w:val="38"/>
  </w:num>
  <w:num w:numId="25">
    <w:abstractNumId w:val="20"/>
  </w:num>
  <w:num w:numId="26">
    <w:abstractNumId w:val="1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7"/>
  </w:num>
  <w:num w:numId="30">
    <w:abstractNumId w:val="9"/>
  </w:num>
  <w:num w:numId="31">
    <w:abstractNumId w:val="30"/>
  </w:num>
  <w:num w:numId="32">
    <w:abstractNumId w:val="15"/>
  </w:num>
  <w:num w:numId="33">
    <w:abstractNumId w:val="24"/>
  </w:num>
  <w:num w:numId="34">
    <w:abstractNumId w:val="12"/>
  </w:num>
  <w:num w:numId="35">
    <w:abstractNumId w:val="23"/>
  </w:num>
  <w:num w:numId="36">
    <w:abstractNumId w:val="22"/>
  </w:num>
  <w:num w:numId="37">
    <w:abstractNumId w:val="16"/>
  </w:num>
  <w:num w:numId="38">
    <w:abstractNumId w:val="35"/>
  </w:num>
  <w:num w:numId="39">
    <w:abstractNumId w:val="3"/>
  </w:num>
  <w:num w:numId="40">
    <w:abstractNumId w:val="28"/>
  </w:num>
  <w:num w:numId="41">
    <w:abstractNumId w:val="4"/>
  </w:num>
  <w:num w:numId="42">
    <w:abstractNumId w:val="21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14174"/>
    <w:rsid w:val="000239FD"/>
    <w:rsid w:val="00023A6A"/>
    <w:rsid w:val="000265BF"/>
    <w:rsid w:val="000271B1"/>
    <w:rsid w:val="00034F58"/>
    <w:rsid w:val="00040A4A"/>
    <w:rsid w:val="00041339"/>
    <w:rsid w:val="00041950"/>
    <w:rsid w:val="00041E40"/>
    <w:rsid w:val="00053272"/>
    <w:rsid w:val="00054A2F"/>
    <w:rsid w:val="000561B6"/>
    <w:rsid w:val="00064133"/>
    <w:rsid w:val="00076CFB"/>
    <w:rsid w:val="00077139"/>
    <w:rsid w:val="00086BF4"/>
    <w:rsid w:val="00094068"/>
    <w:rsid w:val="000B6192"/>
    <w:rsid w:val="000D2A25"/>
    <w:rsid w:val="000D32FE"/>
    <w:rsid w:val="000D43B9"/>
    <w:rsid w:val="00100BC0"/>
    <w:rsid w:val="001038EF"/>
    <w:rsid w:val="001056A8"/>
    <w:rsid w:val="001112D0"/>
    <w:rsid w:val="001213AC"/>
    <w:rsid w:val="00147A19"/>
    <w:rsid w:val="00150059"/>
    <w:rsid w:val="00150B77"/>
    <w:rsid w:val="00162BB1"/>
    <w:rsid w:val="0016603B"/>
    <w:rsid w:val="001663B9"/>
    <w:rsid w:val="00170963"/>
    <w:rsid w:val="00176D7D"/>
    <w:rsid w:val="00196A41"/>
    <w:rsid w:val="00196D78"/>
    <w:rsid w:val="001A0CD8"/>
    <w:rsid w:val="001A1041"/>
    <w:rsid w:val="001B0FA1"/>
    <w:rsid w:val="001C567B"/>
    <w:rsid w:val="001F750A"/>
    <w:rsid w:val="00206EA2"/>
    <w:rsid w:val="0021649A"/>
    <w:rsid w:val="0022405F"/>
    <w:rsid w:val="002417DA"/>
    <w:rsid w:val="00260CC0"/>
    <w:rsid w:val="002754E5"/>
    <w:rsid w:val="00275E51"/>
    <w:rsid w:val="00282801"/>
    <w:rsid w:val="00283720"/>
    <w:rsid w:val="002911CF"/>
    <w:rsid w:val="00293074"/>
    <w:rsid w:val="002C426D"/>
    <w:rsid w:val="002C4515"/>
    <w:rsid w:val="002D070C"/>
    <w:rsid w:val="002D0795"/>
    <w:rsid w:val="002D574C"/>
    <w:rsid w:val="002D7B6E"/>
    <w:rsid w:val="002F0BA7"/>
    <w:rsid w:val="002F3AFF"/>
    <w:rsid w:val="002F7D64"/>
    <w:rsid w:val="00303C13"/>
    <w:rsid w:val="0030707B"/>
    <w:rsid w:val="00321D93"/>
    <w:rsid w:val="00332554"/>
    <w:rsid w:val="00333F56"/>
    <w:rsid w:val="0034588F"/>
    <w:rsid w:val="00352986"/>
    <w:rsid w:val="0035506C"/>
    <w:rsid w:val="00361501"/>
    <w:rsid w:val="00371298"/>
    <w:rsid w:val="0039350C"/>
    <w:rsid w:val="003A404E"/>
    <w:rsid w:val="003A7C2B"/>
    <w:rsid w:val="003B125C"/>
    <w:rsid w:val="003B7ACB"/>
    <w:rsid w:val="003C4C2A"/>
    <w:rsid w:val="003D05B1"/>
    <w:rsid w:val="003D0B5A"/>
    <w:rsid w:val="00402D4D"/>
    <w:rsid w:val="00405CD0"/>
    <w:rsid w:val="00406D85"/>
    <w:rsid w:val="004214AD"/>
    <w:rsid w:val="004250D0"/>
    <w:rsid w:val="00427C3D"/>
    <w:rsid w:val="004319EC"/>
    <w:rsid w:val="00443DF5"/>
    <w:rsid w:val="004442BC"/>
    <w:rsid w:val="00452689"/>
    <w:rsid w:val="00480D76"/>
    <w:rsid w:val="00483304"/>
    <w:rsid w:val="00487609"/>
    <w:rsid w:val="004B194E"/>
    <w:rsid w:val="004B3415"/>
    <w:rsid w:val="004B640A"/>
    <w:rsid w:val="004C021C"/>
    <w:rsid w:val="004C2E82"/>
    <w:rsid w:val="004C31E1"/>
    <w:rsid w:val="004D2006"/>
    <w:rsid w:val="004D6CCB"/>
    <w:rsid w:val="004D7AF2"/>
    <w:rsid w:val="004E1D59"/>
    <w:rsid w:val="004E2FB4"/>
    <w:rsid w:val="004E3E99"/>
    <w:rsid w:val="0050765F"/>
    <w:rsid w:val="00521037"/>
    <w:rsid w:val="0052238E"/>
    <w:rsid w:val="0052781C"/>
    <w:rsid w:val="00547C56"/>
    <w:rsid w:val="00550EF6"/>
    <w:rsid w:val="005614EA"/>
    <w:rsid w:val="00565A76"/>
    <w:rsid w:val="00571F52"/>
    <w:rsid w:val="00580C19"/>
    <w:rsid w:val="00582B7F"/>
    <w:rsid w:val="0059258D"/>
    <w:rsid w:val="0059715A"/>
    <w:rsid w:val="005B251D"/>
    <w:rsid w:val="005B2EC2"/>
    <w:rsid w:val="005C2F55"/>
    <w:rsid w:val="005C3BFF"/>
    <w:rsid w:val="005C6881"/>
    <w:rsid w:val="005D2CB5"/>
    <w:rsid w:val="005E194D"/>
    <w:rsid w:val="005E31B8"/>
    <w:rsid w:val="005E7EF4"/>
    <w:rsid w:val="005F0533"/>
    <w:rsid w:val="005F09E9"/>
    <w:rsid w:val="0061332F"/>
    <w:rsid w:val="0061350B"/>
    <w:rsid w:val="0062015E"/>
    <w:rsid w:val="006314E0"/>
    <w:rsid w:val="00643D3C"/>
    <w:rsid w:val="0064698F"/>
    <w:rsid w:val="006471B6"/>
    <w:rsid w:val="0065614C"/>
    <w:rsid w:val="0065641F"/>
    <w:rsid w:val="00660E61"/>
    <w:rsid w:val="00662F1A"/>
    <w:rsid w:val="006648A4"/>
    <w:rsid w:val="006665A7"/>
    <w:rsid w:val="00670EEC"/>
    <w:rsid w:val="0068425E"/>
    <w:rsid w:val="0068445F"/>
    <w:rsid w:val="006B2D96"/>
    <w:rsid w:val="006D03F6"/>
    <w:rsid w:val="006E21E2"/>
    <w:rsid w:val="006E732B"/>
    <w:rsid w:val="00704348"/>
    <w:rsid w:val="00717D81"/>
    <w:rsid w:val="00724821"/>
    <w:rsid w:val="00727E90"/>
    <w:rsid w:val="0073502B"/>
    <w:rsid w:val="00736EE2"/>
    <w:rsid w:val="007603F3"/>
    <w:rsid w:val="007604A9"/>
    <w:rsid w:val="00762AED"/>
    <w:rsid w:val="00767689"/>
    <w:rsid w:val="00772371"/>
    <w:rsid w:val="00776E62"/>
    <w:rsid w:val="0079351D"/>
    <w:rsid w:val="0079433E"/>
    <w:rsid w:val="00794B8B"/>
    <w:rsid w:val="00797E3A"/>
    <w:rsid w:val="007A1355"/>
    <w:rsid w:val="007B1C9C"/>
    <w:rsid w:val="007B42BD"/>
    <w:rsid w:val="007B5E21"/>
    <w:rsid w:val="007D1319"/>
    <w:rsid w:val="007D3993"/>
    <w:rsid w:val="007D5A39"/>
    <w:rsid w:val="00801938"/>
    <w:rsid w:val="008062B6"/>
    <w:rsid w:val="008108D0"/>
    <w:rsid w:val="0081164A"/>
    <w:rsid w:val="00824273"/>
    <w:rsid w:val="0083422F"/>
    <w:rsid w:val="00835214"/>
    <w:rsid w:val="0083669C"/>
    <w:rsid w:val="00841E92"/>
    <w:rsid w:val="00850FD5"/>
    <w:rsid w:val="00851986"/>
    <w:rsid w:val="00851E9F"/>
    <w:rsid w:val="00853268"/>
    <w:rsid w:val="00853FC5"/>
    <w:rsid w:val="0087476B"/>
    <w:rsid w:val="00880A2F"/>
    <w:rsid w:val="008825C5"/>
    <w:rsid w:val="0088380B"/>
    <w:rsid w:val="008A7DF2"/>
    <w:rsid w:val="008F601C"/>
    <w:rsid w:val="00903032"/>
    <w:rsid w:val="0090648C"/>
    <w:rsid w:val="009115A8"/>
    <w:rsid w:val="00925E03"/>
    <w:rsid w:val="0093397B"/>
    <w:rsid w:val="0095003E"/>
    <w:rsid w:val="0095125A"/>
    <w:rsid w:val="00963328"/>
    <w:rsid w:val="00963F9C"/>
    <w:rsid w:val="00984010"/>
    <w:rsid w:val="00985CBD"/>
    <w:rsid w:val="00986336"/>
    <w:rsid w:val="00986502"/>
    <w:rsid w:val="00996A21"/>
    <w:rsid w:val="009A4275"/>
    <w:rsid w:val="009B16CE"/>
    <w:rsid w:val="009B2601"/>
    <w:rsid w:val="009C15C3"/>
    <w:rsid w:val="009C40D5"/>
    <w:rsid w:val="009C5342"/>
    <w:rsid w:val="009D38E2"/>
    <w:rsid w:val="009D6101"/>
    <w:rsid w:val="009E164A"/>
    <w:rsid w:val="009E2847"/>
    <w:rsid w:val="009E56C9"/>
    <w:rsid w:val="009E6F60"/>
    <w:rsid w:val="009F1F6C"/>
    <w:rsid w:val="009F430E"/>
    <w:rsid w:val="009F4E85"/>
    <w:rsid w:val="00A01340"/>
    <w:rsid w:val="00A142F9"/>
    <w:rsid w:val="00A34972"/>
    <w:rsid w:val="00A5283E"/>
    <w:rsid w:val="00A543C6"/>
    <w:rsid w:val="00A5496C"/>
    <w:rsid w:val="00A63EE6"/>
    <w:rsid w:val="00A7211A"/>
    <w:rsid w:val="00A74BDD"/>
    <w:rsid w:val="00A750E0"/>
    <w:rsid w:val="00A867A1"/>
    <w:rsid w:val="00A87DC3"/>
    <w:rsid w:val="00A87ECA"/>
    <w:rsid w:val="00A93D99"/>
    <w:rsid w:val="00A953A7"/>
    <w:rsid w:val="00A96A56"/>
    <w:rsid w:val="00AA11FB"/>
    <w:rsid w:val="00AA311E"/>
    <w:rsid w:val="00AA3D64"/>
    <w:rsid w:val="00AC09B2"/>
    <w:rsid w:val="00AC2F40"/>
    <w:rsid w:val="00AC6D3F"/>
    <w:rsid w:val="00AE0F83"/>
    <w:rsid w:val="00AE5A41"/>
    <w:rsid w:val="00AE5CF9"/>
    <w:rsid w:val="00AE74ED"/>
    <w:rsid w:val="00AF1F30"/>
    <w:rsid w:val="00AF640D"/>
    <w:rsid w:val="00B00E71"/>
    <w:rsid w:val="00B0505E"/>
    <w:rsid w:val="00B059B9"/>
    <w:rsid w:val="00B14475"/>
    <w:rsid w:val="00B2381D"/>
    <w:rsid w:val="00B26AA7"/>
    <w:rsid w:val="00B320E2"/>
    <w:rsid w:val="00B36355"/>
    <w:rsid w:val="00B57CC6"/>
    <w:rsid w:val="00B60B18"/>
    <w:rsid w:val="00B63A5C"/>
    <w:rsid w:val="00B716A1"/>
    <w:rsid w:val="00B73A77"/>
    <w:rsid w:val="00B920FD"/>
    <w:rsid w:val="00B96893"/>
    <w:rsid w:val="00BA259D"/>
    <w:rsid w:val="00BA373F"/>
    <w:rsid w:val="00BA5BB2"/>
    <w:rsid w:val="00BB123E"/>
    <w:rsid w:val="00BB315E"/>
    <w:rsid w:val="00BB4DDD"/>
    <w:rsid w:val="00BC2F5B"/>
    <w:rsid w:val="00BC606D"/>
    <w:rsid w:val="00BC7002"/>
    <w:rsid w:val="00BD2D16"/>
    <w:rsid w:val="00BD2E55"/>
    <w:rsid w:val="00BD3F54"/>
    <w:rsid w:val="00BD59F6"/>
    <w:rsid w:val="00BF0704"/>
    <w:rsid w:val="00BF385D"/>
    <w:rsid w:val="00BF6831"/>
    <w:rsid w:val="00BF78A1"/>
    <w:rsid w:val="00C015BF"/>
    <w:rsid w:val="00C03B78"/>
    <w:rsid w:val="00C070B9"/>
    <w:rsid w:val="00C20A2C"/>
    <w:rsid w:val="00C2732A"/>
    <w:rsid w:val="00C317A4"/>
    <w:rsid w:val="00C34344"/>
    <w:rsid w:val="00C40C90"/>
    <w:rsid w:val="00C526CA"/>
    <w:rsid w:val="00C569E2"/>
    <w:rsid w:val="00C605DB"/>
    <w:rsid w:val="00C751FD"/>
    <w:rsid w:val="00C75929"/>
    <w:rsid w:val="00C80AA6"/>
    <w:rsid w:val="00C9109E"/>
    <w:rsid w:val="00C949A6"/>
    <w:rsid w:val="00C954E1"/>
    <w:rsid w:val="00C9566A"/>
    <w:rsid w:val="00CC0C89"/>
    <w:rsid w:val="00CC654A"/>
    <w:rsid w:val="00D031B7"/>
    <w:rsid w:val="00D04A4C"/>
    <w:rsid w:val="00D06A0B"/>
    <w:rsid w:val="00D1463C"/>
    <w:rsid w:val="00D15658"/>
    <w:rsid w:val="00D23B9F"/>
    <w:rsid w:val="00D254A0"/>
    <w:rsid w:val="00D25FDB"/>
    <w:rsid w:val="00D26FFC"/>
    <w:rsid w:val="00D31745"/>
    <w:rsid w:val="00D32339"/>
    <w:rsid w:val="00D32C37"/>
    <w:rsid w:val="00D4379E"/>
    <w:rsid w:val="00D43E1E"/>
    <w:rsid w:val="00D550C3"/>
    <w:rsid w:val="00D5550F"/>
    <w:rsid w:val="00D83879"/>
    <w:rsid w:val="00D91EAE"/>
    <w:rsid w:val="00DA3817"/>
    <w:rsid w:val="00DC7979"/>
    <w:rsid w:val="00DD049A"/>
    <w:rsid w:val="00DD57E9"/>
    <w:rsid w:val="00DF6365"/>
    <w:rsid w:val="00DF68BA"/>
    <w:rsid w:val="00DF6F97"/>
    <w:rsid w:val="00E052E6"/>
    <w:rsid w:val="00E07199"/>
    <w:rsid w:val="00E21218"/>
    <w:rsid w:val="00E25A46"/>
    <w:rsid w:val="00E26F0D"/>
    <w:rsid w:val="00E37329"/>
    <w:rsid w:val="00E412A5"/>
    <w:rsid w:val="00E426E8"/>
    <w:rsid w:val="00E438A7"/>
    <w:rsid w:val="00E445CF"/>
    <w:rsid w:val="00E4742B"/>
    <w:rsid w:val="00E71286"/>
    <w:rsid w:val="00E72E3D"/>
    <w:rsid w:val="00E86E2C"/>
    <w:rsid w:val="00E90D02"/>
    <w:rsid w:val="00E93265"/>
    <w:rsid w:val="00EA7363"/>
    <w:rsid w:val="00EB1924"/>
    <w:rsid w:val="00EB260A"/>
    <w:rsid w:val="00ED5153"/>
    <w:rsid w:val="00EE0DC4"/>
    <w:rsid w:val="00EE2393"/>
    <w:rsid w:val="00EE40C7"/>
    <w:rsid w:val="00EE6004"/>
    <w:rsid w:val="00EE7B11"/>
    <w:rsid w:val="00F02DFA"/>
    <w:rsid w:val="00F07582"/>
    <w:rsid w:val="00F17CFB"/>
    <w:rsid w:val="00F20C41"/>
    <w:rsid w:val="00F2394C"/>
    <w:rsid w:val="00F32E72"/>
    <w:rsid w:val="00F34205"/>
    <w:rsid w:val="00F37121"/>
    <w:rsid w:val="00F47E17"/>
    <w:rsid w:val="00F504CD"/>
    <w:rsid w:val="00F53B4C"/>
    <w:rsid w:val="00F57835"/>
    <w:rsid w:val="00F67DA2"/>
    <w:rsid w:val="00F72F8B"/>
    <w:rsid w:val="00F73128"/>
    <w:rsid w:val="00F84DAE"/>
    <w:rsid w:val="00F87DBF"/>
    <w:rsid w:val="00F90231"/>
    <w:rsid w:val="00F90BFB"/>
    <w:rsid w:val="00F92C51"/>
    <w:rsid w:val="00FA6714"/>
    <w:rsid w:val="00FA7F46"/>
    <w:rsid w:val="00FB3061"/>
    <w:rsid w:val="00FC0533"/>
    <w:rsid w:val="00FC30D3"/>
    <w:rsid w:val="00FC6252"/>
    <w:rsid w:val="00FC7269"/>
    <w:rsid w:val="00FD5767"/>
    <w:rsid w:val="00FE23CD"/>
    <w:rsid w:val="00FE676C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2B5390D-4FB9-4E90-97D7-615BF00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TextodoEspaoReservado">
    <w:name w:val="Placeholder Text"/>
    <w:basedOn w:val="Fontepargpadro"/>
    <w:uiPriority w:val="99"/>
    <w:semiHidden/>
    <w:rsid w:val="00D838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1B5AD22A3E4BD0BD94F19FED027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148E0-C732-4199-B616-4544F80DC3F0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5B1135964E374037BB6E20B01E50F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9629F-2A55-41DC-854B-93D9AE8D3B35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C9B49D0B2E6E44FFA5E10223322C9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A1721-CDF3-40F9-B7BE-D57C08B6EDEB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EF7ACE193AB4476C8D1A174D31E10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EDB5E-2A1D-4163-AD39-D0AA10AA6F58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09E023F3FE074421838E250EC8207C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FFC99-853F-4F86-9B80-2326925566EA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6E"/>
    <w:rsid w:val="00031178"/>
    <w:rsid w:val="00067154"/>
    <w:rsid w:val="001F6F96"/>
    <w:rsid w:val="002B0A6E"/>
    <w:rsid w:val="00634EE0"/>
    <w:rsid w:val="007B5747"/>
    <w:rsid w:val="009772BE"/>
    <w:rsid w:val="00A025D7"/>
    <w:rsid w:val="00A07BEA"/>
    <w:rsid w:val="00D078D8"/>
    <w:rsid w:val="00D60916"/>
    <w:rsid w:val="00E03AB4"/>
    <w:rsid w:val="00E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B0A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A7B1-B4ED-40DD-A172-91DA1C60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1392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Aquisição de 600 microfones e 150 adaptadores HDMI para composição dos 150 kits de gravação de audiência</dc:subject>
  <dc:creator>rrrb</dc:creator>
  <cp:keywords/>
  <dc:description/>
  <cp:lastModifiedBy>Jontas Farias Vila Nova</cp:lastModifiedBy>
  <cp:revision>39</cp:revision>
  <cp:lastPrinted>2010-06-14T17:47:00Z</cp:lastPrinted>
  <dcterms:created xsi:type="dcterms:W3CDTF">2016-03-17T14:34:00Z</dcterms:created>
  <dcterms:modified xsi:type="dcterms:W3CDTF">2018-04-16T20:07:00Z</dcterms:modified>
</cp:coreProperties>
</file>