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  <w:r w:rsidR="009F2FBA">
        <w:rPr>
          <w:b/>
          <w:bCs/>
          <w:sz w:val="24"/>
          <w:szCs w:val="24"/>
        </w:rPr>
        <w:t xml:space="preserve"> – PARTE 04</w:t>
      </w:r>
      <w:bookmarkStart w:id="0" w:name="_GoBack"/>
      <w:bookmarkEnd w:id="0"/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AB0016">
        <w:rPr>
          <w:bCs/>
        </w:rPr>
        <w:t>Temas Atuais Sobre a Responsabilidade Civil – ESMAPE EM DIA – Módulo I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Data: </w:t>
      </w:r>
      <w:r w:rsidR="00593D30">
        <w:rPr>
          <w:bCs/>
        </w:rPr>
        <w:t>1</w:t>
      </w:r>
      <w:r>
        <w:rPr>
          <w:bCs/>
        </w:rPr>
        <w:t>2</w:t>
      </w:r>
      <w:r w:rsidR="00593D30">
        <w:rPr>
          <w:bCs/>
        </w:rPr>
        <w:t xml:space="preserve"> de </w:t>
      </w:r>
      <w:r>
        <w:rPr>
          <w:bCs/>
        </w:rPr>
        <w:t>fevereiro</w:t>
      </w:r>
      <w:r w:rsidR="002B133F" w:rsidRPr="002B133F">
        <w:rPr>
          <w:bCs/>
        </w:rPr>
        <w:t xml:space="preserve"> de 201</w:t>
      </w:r>
      <w:r>
        <w:rPr>
          <w:bCs/>
        </w:rPr>
        <w:t>9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Horário: </w:t>
      </w:r>
      <w:r w:rsidR="002B133F" w:rsidRPr="002B133F">
        <w:rPr>
          <w:bCs/>
        </w:rPr>
        <w:t>1</w:t>
      </w:r>
      <w:r>
        <w:rPr>
          <w:bCs/>
        </w:rPr>
        <w:t>4</w:t>
      </w:r>
      <w:r w:rsidR="002B133F" w:rsidRPr="002B133F">
        <w:rPr>
          <w:bCs/>
        </w:rPr>
        <w:t>h às 1</w:t>
      </w:r>
      <w:r>
        <w:rPr>
          <w:bCs/>
        </w:rPr>
        <w:t>8</w:t>
      </w:r>
      <w:r w:rsidR="002B133F" w:rsidRPr="002B133F">
        <w:rPr>
          <w:bCs/>
        </w:rPr>
        <w:t>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 xml:space="preserve">Local: </w:t>
      </w:r>
      <w:r w:rsidR="00AB0016">
        <w:rPr>
          <w:bCs/>
        </w:rPr>
        <w:t>Auditório da Escola Judicial de Pernambuco - ESMAPE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1821407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MICHELLE AFFONSO FERREIRA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FAUSTO CASTRO CAMPOS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1842153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MICHELLE KESLY LIMA DE SA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26ª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1843710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MIKAELA JORGE DE ANDRADE VIANA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23º JUIZADO ESP CIV REL CONSU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1816969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MIRELLA DANTAS DE FARIAS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FAM REG CIVIL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1827693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MONICA MARIA MUNIZ FERREIRA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EXEC TITULOS EXTRAJUDIC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1836927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MUNIK LUCIENE DE FONTES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33ª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1874780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NADJA LUCIANA VIEIRA BALBINO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FAUSTO CASTRO CAMPOS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1869353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NATHALIA ALENCAR AMORIM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18ª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1816845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NELSON BATISTA DA SILVA NORBERTO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JOSE IVO P GUIMARAES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1816942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NICOLY DOS SANTOS CARNEIRO MENDES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18ª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1823604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PALOMA ACCIOLY DE AMORIM MAGALHAES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26ª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1825038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PATRICIA DO AMARAL GONCALVES OLIVEIRA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1845837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PATRICIA MACHADO ALHEIROS DIAS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OLINDA/CEJUSC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1845268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PATRICIA MARIA GAMA P DE VASCONCELOS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FAZ PUBLICA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1798472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PAULA NEVES BAPTISTA BARBOSA COUTINHO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1796976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PAULA REGINA GONCALVES FERREIRA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18ª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1875094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PRISCILA DE ALMEIDA LOPES MARAVITCH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1856502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RAFAELA ARRUDA DE QUEIROZ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 RE INFAN JUVEN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1812262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RENATA AZEVEDO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DAISY MARIA A PEREIRA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1836390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RENATA FIGUEIREDO ALVES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EVANDRO MAGALHAES MELO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1849689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RENATA PRISCILLA BARROS DE SOUZA DIAS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JORGE AMERICO P LIRA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1685996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RENATO CESAR DANTAS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1758535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RITA HELENA DO NASCIMENTO SOUZA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JABOATAO/NUC DIST MAND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1812718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ROBERTO BATISTA OERTLI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33ª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1809946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ROBERTO JOSE DE HOLANDA CAVALCANTI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1844520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RODRIGO DUARTE DE MELO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DIRETORIA FORM APERF SERVIDOR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1857690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RONALD CAVALCANTI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JABOATAO/4ª V CIV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1823710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ROSALYNN COIMBRA LUCIO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OLINDA/3ª V CIV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1577026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ROSANGELA CUNHA DE OLIVEIRA SOUZA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FAM REG CIVIL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1769553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ROSEANE MARQUES BEZERRA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CAMARAGIBE/DIST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1204645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RUY TREZENA PATU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13ª V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1739255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SANDRA DA CUNHA CAVALCANTI WANDERLEY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UNIDADE BUSCAS DESARQUIVAMENTO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1863169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SARAH DE CARVALHO NOCRATO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EXEC TITULOS EXTRAJUDIC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1796569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SERGIO DE ANDRADE ROSADO DE O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JABOATAO/3ª V CIV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1782029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SHEILA CRISTINA RODRIGUES DE L ARAUJO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20</w:t>
            </w:r>
            <w:proofErr w:type="gramStart"/>
            <w:r>
              <w:rPr>
                <w:rFonts w:ascii="Calibri" w:hAnsi="Calibri" w:cs="Calibri"/>
                <w:color w:val="000000"/>
              </w:rPr>
              <w:t>ª  V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CIV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1823230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SHIRLEYNE MIRANDA MARINHO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JABOATAO/1º JUIZADO CIV CONSU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1875086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TERSIA DE SA SEPULVEDA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SILVIO NEVES B FILHO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1818368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TIAGO ARRUDA PINHO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 EXEC FISC MUNIC CAPITAL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1739298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VANDA LUCIA VIEIRA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JOSE FERNANDES LEMOS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1758055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VANIA MARIA SOUZA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JUIZADO ESP CIV AEROPORTO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1842030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VIVIAN KELEN TAVARES DE MELO AMORIM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GERENCIA TRAT CONS SUPERENDIVI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1779206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WALCY CLETO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CAMARAGIBE/V VIOL CONTRA MULHE</w:t>
            </w:r>
          </w:p>
        </w:tc>
      </w:tr>
      <w:tr w:rsidR="00FF6879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1817086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WALQUIRIA DE SANTANA LEAO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F6879" w:rsidRDefault="00FF6879" w:rsidP="00FF6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JABOATAO/1º JUIZADO CIV CONSU</w:t>
            </w:r>
          </w:p>
        </w:tc>
      </w:tr>
    </w:tbl>
    <w:p w:rsidR="002B133F" w:rsidRPr="002A67E4" w:rsidRDefault="002B133F" w:rsidP="002B133F">
      <w:pPr>
        <w:jc w:val="center"/>
      </w:pPr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B133F"/>
    <w:rsid w:val="004511B1"/>
    <w:rsid w:val="0051072B"/>
    <w:rsid w:val="00593D30"/>
    <w:rsid w:val="00625D2C"/>
    <w:rsid w:val="007013CB"/>
    <w:rsid w:val="0073468E"/>
    <w:rsid w:val="00837761"/>
    <w:rsid w:val="00887FFA"/>
    <w:rsid w:val="009F2FBA"/>
    <w:rsid w:val="00AB0016"/>
    <w:rsid w:val="00E72AA1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Marize Marinho Leal</cp:lastModifiedBy>
  <cp:revision>3</cp:revision>
  <dcterms:created xsi:type="dcterms:W3CDTF">2019-02-08T16:06:00Z</dcterms:created>
  <dcterms:modified xsi:type="dcterms:W3CDTF">2019-02-08T17:49:00Z</dcterms:modified>
</cp:coreProperties>
</file>