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C881" w14:textId="77777777" w:rsidR="008110C9" w:rsidRPr="00223529" w:rsidRDefault="008110C9" w:rsidP="00A85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23529">
        <w:rPr>
          <w:rFonts w:ascii="Arial" w:eastAsia="Times New Roman" w:hAnsi="Arial" w:cs="Arial"/>
          <w:b/>
          <w:sz w:val="24"/>
          <w:szCs w:val="24"/>
          <w:lang w:eastAsia="pt-BR"/>
        </w:rPr>
        <w:t>TERMO DE RESPONSABILIDADE E CONFIDENCIALIDADE</w:t>
      </w:r>
    </w:p>
    <w:p w14:paraId="71E0F352" w14:textId="77777777" w:rsidR="008110C9" w:rsidRPr="00223529" w:rsidRDefault="008110C9" w:rsidP="00793B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23529">
        <w:rPr>
          <w:rFonts w:ascii="Arial" w:eastAsia="Times New Roman" w:hAnsi="Arial" w:cs="Arial"/>
          <w:b/>
          <w:sz w:val="20"/>
          <w:szCs w:val="20"/>
          <w:lang w:eastAsia="pt-BR"/>
        </w:rPr>
        <w:t>Política de Segurança</w:t>
      </w:r>
      <w:r w:rsidR="000855BF" w:rsidRPr="002235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Informação e Comunicação</w:t>
      </w:r>
    </w:p>
    <w:p w14:paraId="5DE397BC" w14:textId="77777777" w:rsidR="008110C9" w:rsidRPr="00223529" w:rsidRDefault="008110C9" w:rsidP="00B558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</w:p>
    <w:p w14:paraId="7F40E661" w14:textId="77777777" w:rsidR="00793BB6" w:rsidRPr="00D821AA" w:rsidRDefault="00793BB6" w:rsidP="00B558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F68737" w14:textId="669E6631" w:rsidR="00156B82" w:rsidRPr="00A02DCA" w:rsidRDefault="00366F6A" w:rsidP="00156B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21AA">
        <w:rPr>
          <w:rFonts w:ascii="Arial" w:eastAsia="Times New Roman" w:hAnsi="Arial" w:cs="Arial"/>
          <w:sz w:val="20"/>
          <w:szCs w:val="20"/>
          <w:lang w:eastAsia="pt-BR"/>
        </w:rPr>
        <w:t>Eu</w:t>
      </w:r>
      <w:r w:rsidR="00B96402" w:rsidRPr="00D821A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1728D3" w:rsidRPr="00D821A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t-BR"/>
          </w:rPr>
          <w:alias w:val="NOME COMPLETO"/>
          <w:tag w:val="NOME COMPLETO"/>
          <w:id w:val="4641337"/>
          <w:placeholder>
            <w:docPart w:val="D5963326A21446EBA9BAACC9D23BF638"/>
          </w:placeholder>
          <w:showingPlcHdr/>
          <w:text/>
        </w:sdtPr>
        <w:sdtEndPr/>
        <w:sdtContent>
          <w:permStart w:id="678382874" w:edGrp="everyone"/>
          <w:r w:rsidR="00816126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NOME</w:t>
          </w:r>
          <w:r w:rsidR="00CF3F4C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 xml:space="preserve"> </w:t>
          </w:r>
          <w:r w:rsidR="00816126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COMPLETO</w:t>
          </w:r>
          <w:permEnd w:id="678382874"/>
        </w:sdtContent>
      </w:sdt>
      <w:r w:rsidR="00B96402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t-BR"/>
          </w:rPr>
          <w:alias w:val="CARGO/FUNÇÃO"/>
          <w:tag w:val="CARGO/FUNÇÃO"/>
          <w:id w:val="-767076131"/>
          <w:placeholder>
            <w:docPart w:val="E15A57475AD04C42870DA38867C4847A"/>
          </w:placeholder>
          <w:showingPlcHdr/>
          <w:text/>
        </w:sdtPr>
        <w:sdtEndPr/>
        <w:sdtContent>
          <w:permStart w:id="336410541" w:edGrp="everyone"/>
          <w:r w:rsidR="00816126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CARGO/FUNÇÃO</w:t>
          </w:r>
          <w:permEnd w:id="336410541"/>
        </w:sdtContent>
      </w:sdt>
      <w:r w:rsidR="005A5CD2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96402" w:rsidRPr="00D821AA">
        <w:rPr>
          <w:rFonts w:ascii="Arial" w:eastAsia="Times New Roman" w:hAnsi="Arial" w:cs="Arial"/>
          <w:sz w:val="20"/>
          <w:szCs w:val="20"/>
          <w:lang w:eastAsia="pt-BR"/>
        </w:rPr>
        <w:t>da empresa</w:t>
      </w:r>
      <w:r w:rsidR="00EC0C56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alias w:val="NOME DA EMPRESA"/>
          <w:tag w:val="NOME DA EMPRESA"/>
          <w:id w:val="-1031340367"/>
          <w:placeholder>
            <w:docPart w:val="C7D8D7F5E16241E9A730B561179F05FE"/>
          </w:placeholder>
          <w:showingPlcHdr/>
          <w:text/>
        </w:sdtPr>
        <w:sdtEndPr/>
        <w:sdtContent>
          <w:permStart w:id="69951797" w:edGrp="everyone"/>
          <w:r w:rsidR="00E53476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N</w:t>
          </w:r>
          <w:r w:rsidR="00CF3F4C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OME DA EMPRESA</w:t>
          </w:r>
          <w:permEnd w:id="69951797"/>
        </w:sdtContent>
      </w:sdt>
      <w:r w:rsidR="00B96402" w:rsidRPr="00D821AA">
        <w:rPr>
          <w:rFonts w:ascii="Arial" w:eastAsia="Times New Roman" w:hAnsi="Arial" w:cs="Arial"/>
          <w:sz w:val="20"/>
          <w:szCs w:val="20"/>
          <w:lang w:eastAsia="pt-BR"/>
        </w:rPr>
        <w:t>, CNPJ</w:t>
      </w:r>
      <w:r w:rsidR="00E53476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pt-BR"/>
          </w:rPr>
          <w:alias w:val="CNPJ"/>
          <w:tag w:val="CNPJ"/>
          <w:id w:val="1830713228"/>
          <w:placeholder>
            <w:docPart w:val="0024B67172A142369E49BAA07DD5991A"/>
          </w:placeholder>
          <w:showingPlcHdr/>
          <w:text/>
        </w:sdtPr>
        <w:sdtEndPr/>
        <w:sdtContent>
          <w:permStart w:id="1604018124" w:edGrp="everyone"/>
          <w:r w:rsidR="00E53476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CNP</w:t>
          </w:r>
          <w:r w:rsidR="008C26E3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J DA EMPRESA</w:t>
          </w:r>
          <w:permEnd w:id="1604018124"/>
        </w:sdtContent>
      </w:sdt>
      <w:r w:rsidR="008110C9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, inscrito(a) no CPF sob o </w:t>
      </w:r>
      <w:r w:rsidR="008110C9" w:rsidRPr="00081929">
        <w:rPr>
          <w:rFonts w:ascii="Arial" w:eastAsia="Times New Roman" w:hAnsi="Arial" w:cs="Arial"/>
          <w:sz w:val="20"/>
          <w:szCs w:val="20"/>
          <w:lang w:eastAsia="pt-BR"/>
        </w:rPr>
        <w:t>n.</w:t>
      </w:r>
      <w:r w:rsidR="008110C9" w:rsidRPr="00D821AA">
        <w:rPr>
          <w:rFonts w:ascii="Arial" w:eastAsia="Times New Roman" w:hAnsi="Arial" w:cs="Arial"/>
          <w:b/>
          <w:sz w:val="20"/>
          <w:szCs w:val="20"/>
          <w:lang w:eastAsia="pt-BR"/>
        </w:rPr>
        <w:t>º</w:t>
      </w:r>
      <w:r w:rsidR="00CF3F4C" w:rsidRPr="00D821A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t-BR"/>
          </w:rPr>
          <w:alias w:val="CPF"/>
          <w:tag w:val="CPF"/>
          <w:id w:val="-1386402357"/>
          <w:placeholder>
            <w:docPart w:val="AA6CEEA678B244829A395E572403DEDD"/>
          </w:placeholder>
          <w:showingPlcHdr/>
          <w:text/>
        </w:sdtPr>
        <w:sdtEndPr/>
        <w:sdtContent>
          <w:permStart w:id="1952325940" w:edGrp="everyone"/>
          <w:r w:rsidR="00CF3F4C" w:rsidRPr="00D821AA">
            <w:rPr>
              <w:rFonts w:ascii="Arial" w:eastAsia="Times New Roman" w:hAnsi="Arial" w:cs="Arial"/>
              <w:b/>
              <w:sz w:val="20"/>
              <w:szCs w:val="20"/>
              <w:u w:val="single"/>
              <w:lang w:eastAsia="pt-BR"/>
            </w:rPr>
            <w:t>CPF</w:t>
          </w:r>
          <w:permEnd w:id="1952325940"/>
        </w:sdtContent>
      </w:sdt>
      <w:r w:rsidR="006D5C2D" w:rsidRPr="00D821A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E22498">
        <w:rPr>
          <w:rFonts w:ascii="Arial" w:eastAsia="Times New Roman" w:hAnsi="Arial" w:cs="Arial"/>
          <w:sz w:val="20"/>
          <w:szCs w:val="20"/>
          <w:lang w:eastAsia="pt-BR"/>
        </w:rPr>
        <w:t xml:space="preserve"> telefone</w:t>
      </w:r>
      <w:r w:rsidR="00E22498" w:rsidRPr="00E2249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t-BR"/>
          </w:rPr>
          <w:alias w:val="Telefone"/>
          <w:tag w:val="Telefone"/>
          <w:id w:val="2025281883"/>
          <w:placeholder>
            <w:docPart w:val="E4E64D6881E641FE8FB6B8F70F34B8F9"/>
          </w:placeholder>
          <w:showingPlcHdr/>
        </w:sdtPr>
        <w:sdtEndPr/>
        <w:sdtContent>
          <w:permStart w:id="385827457" w:edGrp="everyone"/>
          <w:r w:rsidR="00E22498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ddd+9+número</w:t>
          </w:r>
          <w:permEnd w:id="385827457"/>
        </w:sdtContent>
      </w:sdt>
      <w:r w:rsidR="00E22498">
        <w:rPr>
          <w:rFonts w:ascii="Arial" w:eastAsia="Times New Roman" w:hAnsi="Arial" w:cs="Arial"/>
          <w:sz w:val="20"/>
          <w:szCs w:val="20"/>
          <w:lang w:eastAsia="pt-BR"/>
        </w:rPr>
        <w:t xml:space="preserve">, e-mail </w:t>
      </w:r>
      <w:sdt>
        <w:sdtPr>
          <w:rPr>
            <w:rFonts w:ascii="Arial" w:eastAsia="Times New Roman" w:hAnsi="Arial" w:cs="Arial"/>
            <w:sz w:val="20"/>
            <w:szCs w:val="20"/>
            <w:lang w:eastAsia="pt-BR"/>
          </w:rPr>
          <w:alias w:val="E-mail"/>
          <w:tag w:val="E-mail"/>
          <w:id w:val="2008484994"/>
          <w:placeholder>
            <w:docPart w:val="55CC119515A54F8E9B029A5E233D5516"/>
          </w:placeholder>
          <w:showingPlcHdr/>
        </w:sdtPr>
        <w:sdtEndPr/>
        <w:sdtContent>
          <w:permStart w:id="108609132" w:edGrp="everyone"/>
          <w:r w:rsidR="00E22498" w:rsidRPr="00E22498">
            <w:rPr>
              <w:rStyle w:val="TextodoEspaoReservado"/>
              <w:b/>
              <w:color w:val="auto"/>
            </w:rPr>
            <w:t>email@empresa.com</w:t>
          </w:r>
          <w:permEnd w:id="108609132"/>
        </w:sdtContent>
      </w:sdt>
      <w:r w:rsidR="00E22498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8110C9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doravante denominado simplesmente </w:t>
      </w:r>
      <w:r w:rsidR="009B53B2" w:rsidRPr="00D821AA">
        <w:rPr>
          <w:rFonts w:ascii="Arial" w:eastAsia="Times New Roman" w:hAnsi="Arial" w:cs="Arial"/>
          <w:sz w:val="20"/>
          <w:szCs w:val="20"/>
          <w:lang w:eastAsia="pt-BR"/>
        </w:rPr>
        <w:t>COLABORADOR(A)</w:t>
      </w:r>
      <w:r w:rsidR="008110C9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9E60DC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em razão da realização de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alias w:val="justificativa"/>
          <w:tag w:val="justificativa"/>
          <w:id w:val="-1067413292"/>
          <w:lock w:val="sdtLocked"/>
          <w:placeholder>
            <w:docPart w:val="DefaultPlaceholder_-1854013438"/>
          </w:placeholder>
          <w:dropDownList>
            <w:listItem w:value="Escolher um item."/>
            <w:listItem w:displayText="acesso remoto e criação de conta de rede" w:value="acesso remoto e criação de conta de rede"/>
            <w:listItem w:displayText="acesso remoto" w:value="acesso remoto"/>
            <w:listItem w:displayText="criação de conta de rede" w:value="criação de conta de rede"/>
          </w:dropDownList>
        </w:sdtPr>
        <w:sdtEndPr/>
        <w:sdtContent>
          <w:permStart w:id="1512006711" w:edGrp="everyone"/>
          <w:r w:rsidR="00CD5B28" w:rsidRPr="00D821AA">
            <w:rPr>
              <w:rFonts w:ascii="Arial" w:eastAsia="Times New Roman" w:hAnsi="Arial" w:cs="Arial"/>
              <w:sz w:val="20"/>
              <w:szCs w:val="20"/>
              <w:u w:val="single"/>
              <w:lang w:eastAsia="pt-BR"/>
            </w:rPr>
            <w:t>acesso remoto e criação de conta de rede</w:t>
          </w:r>
          <w:permEnd w:id="1512006711"/>
        </w:sdtContent>
      </w:sdt>
      <w:r w:rsidR="00E73380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D5C2D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ao </w:t>
      </w:r>
      <w:r w:rsidR="00591F0D" w:rsidRPr="00D821AA">
        <w:rPr>
          <w:rFonts w:ascii="Arial" w:eastAsia="Times New Roman" w:hAnsi="Arial" w:cs="Arial"/>
          <w:sz w:val="20"/>
          <w:szCs w:val="20"/>
          <w:lang w:eastAsia="pt-BR"/>
        </w:rPr>
        <w:t>ambiente do TJPE</w:t>
      </w:r>
      <w:r w:rsidR="00E73380" w:rsidRPr="00D821AA">
        <w:rPr>
          <w:rFonts w:ascii="Arial" w:eastAsia="Times New Roman" w:hAnsi="Arial" w:cs="Arial"/>
          <w:sz w:val="20"/>
          <w:szCs w:val="20"/>
          <w:lang w:eastAsia="pt-BR"/>
        </w:rPr>
        <w:t>, em caráter extraordinário</w:t>
      </w:r>
      <w:r w:rsidR="00B73047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pelo período de 03 meses</w:t>
      </w:r>
      <w:r w:rsidR="00E73380" w:rsidRPr="00D821A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9E68B1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73380" w:rsidRPr="00D821AA">
        <w:rPr>
          <w:rFonts w:ascii="Arial" w:eastAsia="Times New Roman" w:hAnsi="Arial" w:cs="Arial"/>
          <w:sz w:val="20"/>
          <w:szCs w:val="20"/>
          <w:lang w:eastAsia="pt-BR"/>
        </w:rPr>
        <w:t>para continuidade da prestação de serviços</w:t>
      </w:r>
      <w:r w:rsidR="0069512A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conforme</w:t>
      </w:r>
      <w:r w:rsidR="00180A34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contrato n</w:t>
      </w:r>
      <w:r w:rsidR="00180A34" w:rsidRPr="00D821AA">
        <w:rPr>
          <w:rFonts w:ascii="Arial" w:eastAsia="Times New Roman" w:hAnsi="Arial" w:cs="Arial"/>
          <w:bCs/>
          <w:sz w:val="20"/>
          <w:szCs w:val="20"/>
          <w:lang w:eastAsia="pt-BR"/>
        </w:rPr>
        <w:t>º</w:t>
      </w:r>
      <w:r w:rsidR="0069512A" w:rsidRPr="00D821A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alias w:val="número do contrato"/>
          <w:tag w:val="número do contrato"/>
          <w:id w:val="432488193"/>
          <w:placeholder>
            <w:docPart w:val="FA5237F1222A47FB9DB6CD197BE7DF25"/>
          </w:placeholder>
          <w:temporary/>
          <w:showingPlcHdr/>
          <w:text/>
        </w:sdtPr>
        <w:sdtEndPr/>
        <w:sdtContent>
          <w:permStart w:id="456675330" w:edGrp="everyone"/>
          <w:r w:rsidR="008C26E3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IDENTIFICAÇÃO DO CONTRATO</w:t>
          </w:r>
          <w:r w:rsidR="00180A34"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 xml:space="preserve"> (Ex: 235/2022-TJPE) </w:t>
          </w:r>
          <w:permEnd w:id="456675330"/>
        </w:sdtContent>
      </w:sdt>
      <w:r w:rsidR="003967B7" w:rsidRPr="00D821AA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="00E73380" w:rsidRPr="00D821A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E73380" w:rsidRPr="00D821AA">
        <w:rPr>
          <w:rFonts w:ascii="Arial" w:eastAsia="Times New Roman" w:hAnsi="Arial" w:cs="Arial"/>
          <w:bCs/>
          <w:sz w:val="20"/>
          <w:szCs w:val="20"/>
          <w:lang w:eastAsia="pt-BR"/>
        </w:rPr>
        <w:t>em função das ações de contenção ao Covid-19</w:t>
      </w:r>
      <w:r w:rsidR="00AB3BE4" w:rsidRPr="00D821A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9E60DC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 no ambiente do </w:t>
      </w:r>
      <w:r w:rsidR="008110C9" w:rsidRPr="00D821AA">
        <w:rPr>
          <w:rFonts w:ascii="Arial" w:eastAsia="Times New Roman" w:hAnsi="Arial" w:cs="Arial"/>
          <w:sz w:val="20"/>
          <w:szCs w:val="20"/>
          <w:lang w:eastAsia="pt-BR"/>
        </w:rPr>
        <w:t>TRIBUNAL DE JUSTIÇA DO ESTADO DE PERNAMBUCO, com sede a Praça da República, s/nº, Santo Antônio, nesta cidade do Recife - PE, CEP 50.010.240, inscrito n</w:t>
      </w:r>
      <w:bookmarkStart w:id="0" w:name="_GoBack"/>
      <w:bookmarkEnd w:id="0"/>
      <w:r w:rsidR="008110C9" w:rsidRPr="00D821AA">
        <w:rPr>
          <w:rFonts w:ascii="Arial" w:eastAsia="Times New Roman" w:hAnsi="Arial" w:cs="Arial"/>
          <w:sz w:val="20"/>
          <w:szCs w:val="20"/>
          <w:lang w:eastAsia="pt-BR"/>
        </w:rPr>
        <w:t xml:space="preserve">o CNPJ sob o nº 11.431.327/0001-34, doravante denominado TRIBUNAL, firma o presente TERMO DE RESPONSABILIDADE E CONFIDENCIALIDADE, mediante as estipulações consignadas neste instrumento: </w:t>
      </w:r>
    </w:p>
    <w:p w14:paraId="77DAD419" w14:textId="55A30098" w:rsidR="00110E05" w:rsidRPr="00223529" w:rsidRDefault="00110E05" w:rsidP="00110E05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pt-BR"/>
        </w:rPr>
      </w:pPr>
      <w:r w:rsidRPr="00223529">
        <w:rPr>
          <w:rFonts w:ascii="Arial" w:eastAsia="Times New Roman" w:hAnsi="Arial" w:cs="Arial"/>
          <w:sz w:val="20"/>
          <w:szCs w:val="16"/>
          <w:lang w:eastAsia="pt-BR"/>
        </w:rPr>
        <w:t xml:space="preserve">1. </w:t>
      </w:r>
      <w:proofErr w:type="gramStart"/>
      <w:r w:rsidR="002D137F" w:rsidRPr="00223529">
        <w:rPr>
          <w:rFonts w:ascii="Arial" w:eastAsia="Times New Roman" w:hAnsi="Arial" w:cs="Arial"/>
          <w:sz w:val="20"/>
          <w:szCs w:val="16"/>
          <w:lang w:eastAsia="pt-BR"/>
        </w:rPr>
        <w:t>O</w:t>
      </w:r>
      <w:r w:rsidR="00A90806" w:rsidRPr="00223529">
        <w:rPr>
          <w:rFonts w:ascii="Arial" w:eastAsia="Times New Roman" w:hAnsi="Arial" w:cs="Arial"/>
          <w:sz w:val="20"/>
          <w:szCs w:val="16"/>
          <w:lang w:eastAsia="pt-BR"/>
        </w:rPr>
        <w:t>(</w:t>
      </w:r>
      <w:proofErr w:type="gramEnd"/>
      <w:r w:rsidR="00A90806" w:rsidRPr="00223529">
        <w:rPr>
          <w:rFonts w:ascii="Arial" w:eastAsia="Times New Roman" w:hAnsi="Arial" w:cs="Arial"/>
          <w:sz w:val="20"/>
          <w:szCs w:val="16"/>
          <w:lang w:eastAsia="pt-BR"/>
        </w:rPr>
        <w:t>A) COLABORADOR(A)</w:t>
      </w:r>
      <w:r w:rsidR="00A90806" w:rsidRPr="00223529">
        <w:rPr>
          <w:rFonts w:ascii="Arial" w:eastAsia="Times New Roman" w:hAnsi="Arial" w:cs="Arial"/>
          <w:b/>
          <w:sz w:val="20"/>
          <w:szCs w:val="16"/>
          <w:lang w:eastAsia="pt-BR"/>
        </w:rPr>
        <w:t xml:space="preserve"> </w:t>
      </w:r>
      <w:r w:rsidRPr="00223529">
        <w:rPr>
          <w:rFonts w:ascii="Arial" w:eastAsia="Times New Roman" w:hAnsi="Arial" w:cs="Arial"/>
          <w:sz w:val="20"/>
          <w:szCs w:val="16"/>
          <w:lang w:eastAsia="pt-BR"/>
        </w:rPr>
        <w:t>declara expressamente, por neste ato:</w:t>
      </w:r>
    </w:p>
    <w:p w14:paraId="2107CC94" w14:textId="588E25D8" w:rsidR="00110E05" w:rsidRPr="00223529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20"/>
          <w:szCs w:val="16"/>
          <w:lang w:eastAsia="pt-BR"/>
        </w:rPr>
      </w:pPr>
      <w:r w:rsidRPr="00223529">
        <w:rPr>
          <w:rFonts w:ascii="Arial" w:eastAsia="Times New Roman" w:hAnsi="Arial" w:cs="Arial"/>
          <w:sz w:val="20"/>
          <w:szCs w:val="16"/>
          <w:lang w:eastAsia="pt-BR"/>
        </w:rPr>
        <w:t xml:space="preserve">1.1. Conhecer e assumir inteira responsabilidade pelo cumprimento das obrigações estabelecidas na </w:t>
      </w:r>
      <w:hyperlink r:id="rId7" w:anchor=":~:text=%C3%89%20permitido%20o%20uso%20de,traga%20preju%C3%ADzos%20para%20o%20TJPE." w:history="1">
        <w:r w:rsidRPr="00223529">
          <w:rPr>
            <w:rStyle w:val="Hyperlink"/>
            <w:rFonts w:ascii="Arial" w:eastAsia="Times New Roman" w:hAnsi="Arial" w:cs="Arial"/>
            <w:sz w:val="20"/>
            <w:szCs w:val="16"/>
            <w:lang w:eastAsia="pt-BR"/>
          </w:rPr>
          <w:t>Resolução nº 349/2013 - TJPE</w:t>
        </w:r>
      </w:hyperlink>
      <w:r w:rsidRPr="00223529">
        <w:rPr>
          <w:rFonts w:ascii="Arial" w:eastAsia="Times New Roman" w:hAnsi="Arial" w:cs="Arial"/>
          <w:sz w:val="20"/>
          <w:szCs w:val="16"/>
          <w:lang w:eastAsia="pt-BR"/>
        </w:rPr>
        <w:t>, que dispõe sobre a Política de Segurança da Informação e Comunicação do TRIBUNAL</w:t>
      </w:r>
      <w:r w:rsidR="00A90806" w:rsidRPr="00223529">
        <w:rPr>
          <w:rFonts w:ascii="Arial" w:eastAsia="Times New Roman" w:hAnsi="Arial" w:cs="Arial"/>
          <w:sz w:val="20"/>
          <w:szCs w:val="16"/>
          <w:lang w:eastAsia="pt-BR"/>
        </w:rPr>
        <w:t>,</w:t>
      </w:r>
      <w:r w:rsidRPr="00223529">
        <w:rPr>
          <w:rFonts w:ascii="Arial" w:eastAsia="Times New Roman" w:hAnsi="Arial" w:cs="Arial"/>
          <w:sz w:val="20"/>
          <w:szCs w:val="16"/>
          <w:lang w:eastAsia="pt-BR"/>
        </w:rPr>
        <w:t xml:space="preserve"> e a </w:t>
      </w:r>
      <w:hyperlink r:id="rId8" w:anchor=":~:text=RESOLU%C3%87%C3%83O%20N%C2%BA%20454%2C%20DE%2008,Tribunal%20de%20Justi%C3%A7a%20de%20Pernambuco." w:history="1">
        <w:r w:rsidRPr="00223529">
          <w:rPr>
            <w:rStyle w:val="Hyperlink"/>
            <w:rFonts w:ascii="Arial" w:eastAsia="Times New Roman" w:hAnsi="Arial" w:cs="Arial"/>
            <w:sz w:val="20"/>
            <w:szCs w:val="16"/>
            <w:lang w:eastAsia="pt-BR"/>
          </w:rPr>
          <w:t>Resolução n 454/2021 – TJPE</w:t>
        </w:r>
      </w:hyperlink>
      <w:r w:rsidRPr="00223529">
        <w:rPr>
          <w:rFonts w:ascii="Arial" w:eastAsia="Times New Roman" w:hAnsi="Arial" w:cs="Arial"/>
          <w:sz w:val="20"/>
          <w:szCs w:val="16"/>
          <w:lang w:eastAsia="pt-BR"/>
        </w:rPr>
        <w:t>, que dispõe sobre a Política de Proteção de Dados Pessoais do TRIBUNAL;</w:t>
      </w:r>
    </w:p>
    <w:p w14:paraId="4340093B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 Ter conhecimento de que:</w:t>
      </w:r>
    </w:p>
    <w:p w14:paraId="0AAEF082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1.2.1. As Políticas e as demais Normas de Segurança da Informação atuais, assim como suas futuras atualizações, encontram-se disponíveis em </w:t>
      </w:r>
      <w:hyperlink r:id="rId9" w:history="1">
        <w:r w:rsidRPr="00E22498">
          <w:rPr>
            <w:rStyle w:val="Hyperlink"/>
            <w:rFonts w:ascii="Arial" w:eastAsia="Times New Roman" w:hAnsi="Arial" w:cs="Arial"/>
            <w:sz w:val="18"/>
            <w:szCs w:val="16"/>
            <w:lang w:eastAsia="pt-BR"/>
          </w:rPr>
          <w:t>www.tjpe.jus.br/web/seguranca</w:t>
        </w:r>
      </w:hyperlink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ou podem ser solicitadas à Secretaria de Gestão de Pessoas (SGP) ou de Tecnologia da Informação e Comunicação (SETIC) em caso de indisponibilidade.</w:t>
      </w:r>
    </w:p>
    <w:p w14:paraId="744D570F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1.2.2. Todos os acessos efetuados, trabalhos desenvolvidos, informações manipuladas, arquivos, conteúdos, conexões, acesso remoto, mensagens eletrônicas e acesso à internet, podem ser verificados e auditados pelos agentes do TRIBUNAL com atribuição para tal, a qualquer momento, independente de aviso prévio, podendo ainda revogar as autorizações que lhe tenham sido concedidas;</w:t>
      </w:r>
    </w:p>
    <w:p w14:paraId="5611BE41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1.2.3. Todos os ambientes físicos e lógicos do TRIBUNAL são monitorados para garantir a proteção e guarda das informações e dos Recursos de Tecnologia de Informação e Comunicação;</w:t>
      </w:r>
    </w:p>
    <w:p w14:paraId="01BC9B5C" w14:textId="70F52DB5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1.2.4. Não publicará ou divulgará por quaisquer meios, segredos ou informações, classificadas como sigilosas ou em desacordo com o</w:t>
      </w:r>
      <w:r w:rsidR="007F54F6"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</w:t>
      </w:r>
      <w:r w:rsidR="002D137F"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referido </w:t>
      </w:r>
      <w:r w:rsidR="007F54F6" w:rsidRPr="00E22498">
        <w:rPr>
          <w:rFonts w:ascii="Arial" w:eastAsia="Times New Roman" w:hAnsi="Arial" w:cs="Arial"/>
          <w:sz w:val="18"/>
          <w:szCs w:val="16"/>
          <w:lang w:eastAsia="pt-BR"/>
        </w:rPr>
        <w:t>contrato</w:t>
      </w:r>
      <w:r w:rsidR="002D137F"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</w:t>
      </w: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sem permissão prévia e por escrito do TRIBUNAL, sendo </w:t>
      </w:r>
      <w:r w:rsidR="002D137F" w:rsidRPr="00E22498">
        <w:rPr>
          <w:rFonts w:ascii="Arial" w:eastAsia="Times New Roman" w:hAnsi="Arial" w:cs="Arial"/>
          <w:sz w:val="18"/>
          <w:szCs w:val="16"/>
          <w:lang w:eastAsia="pt-BR"/>
        </w:rPr>
        <w:t>obrigado (a)</w:t>
      </w: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a ressarcir as perdas e danos experimentados pelo TRIBUNAL, sem prejuízo das penalidades administrativas, civis e criminais previstas em lei. Esse compromisso permanecerá inclusive após o término das atividades</w:t>
      </w:r>
      <w:r w:rsidR="002D137F" w:rsidRPr="00E22498">
        <w:rPr>
          <w:rFonts w:ascii="Arial" w:eastAsia="Times New Roman" w:hAnsi="Arial" w:cs="Arial"/>
          <w:sz w:val="18"/>
          <w:szCs w:val="16"/>
          <w:lang w:eastAsia="pt-BR"/>
        </w:rPr>
        <w:t>.</w:t>
      </w:r>
    </w:p>
    <w:p w14:paraId="3BA0C06F" w14:textId="55CAE521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1.2.5</w:t>
      </w:r>
      <w:r w:rsidR="002D137F" w:rsidRPr="00E22498">
        <w:rPr>
          <w:rFonts w:ascii="Arial" w:eastAsia="Times New Roman" w:hAnsi="Arial" w:cs="Arial"/>
          <w:sz w:val="18"/>
          <w:szCs w:val="16"/>
          <w:lang w:eastAsia="pt-BR"/>
        </w:rPr>
        <w:t>.</w:t>
      </w: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</w:t>
      </w:r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Ao término das atividades ou do contrato </w:t>
      </w:r>
      <w:proofErr w:type="gramStart"/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>o(</w:t>
      </w:r>
      <w:proofErr w:type="gramEnd"/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>a) colaborador(a) excluirá definitivamente de seus registros e sistemas quaisquer dados, inclusive dados pessoais, passados pelo TJPE ou obtidos durante o acesso ao ambiente de TIC, bem como informará ao gestor do contrato que tais dados foram excluídos.</w:t>
      </w:r>
    </w:p>
    <w:p w14:paraId="21033C05" w14:textId="177A5ECF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1.2.6. Não utilizará concessões de acesso feitas no ambiente computacional do TJPE para outras atividades que não sejam as acordadas</w:t>
      </w:r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no contrato.</w:t>
      </w:r>
    </w:p>
    <w:p w14:paraId="14224032" w14:textId="0C798C78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1.2.7. Quaisquer violações à Política de Segurança (resolução 349 de março de 2013 do TJPE) e a Política de Proteção de Dados Pessoais (Resolução n 454/2021 – TJPE), Normas e procedimentos correlatos são passíveis de penalidades administrativas, sem prejuízo de ações legais cabíveis, resguardadas as exceções legais e as estabelecidas </w:t>
      </w:r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>em</w:t>
      </w:r>
      <w:r w:rsidRPr="00E22498">
        <w:rPr>
          <w:rFonts w:ascii="Arial" w:eastAsia="Times New Roman" w:hAnsi="Arial" w:cs="Arial"/>
          <w:sz w:val="18"/>
          <w:szCs w:val="16"/>
          <w:lang w:eastAsia="pt-BR"/>
        </w:rPr>
        <w:t xml:space="preserve"> </w:t>
      </w:r>
      <w:r w:rsidR="001D6BE3" w:rsidRPr="00E22498">
        <w:rPr>
          <w:rFonts w:ascii="Arial" w:eastAsia="Times New Roman" w:hAnsi="Arial" w:cs="Arial"/>
          <w:sz w:val="18"/>
          <w:szCs w:val="16"/>
          <w:lang w:eastAsia="pt-BR"/>
        </w:rPr>
        <w:t>contrato</w:t>
      </w:r>
      <w:r w:rsidRPr="00E22498">
        <w:rPr>
          <w:rFonts w:ascii="Arial" w:eastAsia="Times New Roman" w:hAnsi="Arial" w:cs="Arial"/>
          <w:sz w:val="18"/>
          <w:szCs w:val="16"/>
          <w:lang w:eastAsia="pt-BR"/>
        </w:rPr>
        <w:t>.</w:t>
      </w:r>
    </w:p>
    <w:p w14:paraId="0105705F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1.2.8</w:t>
      </w:r>
      <w:r w:rsidRPr="00E22498">
        <w:rPr>
          <w:rFonts w:ascii="Arial" w:eastAsia="Times New Roman" w:hAnsi="Arial" w:cs="Arial"/>
          <w:bCs/>
          <w:sz w:val="18"/>
          <w:szCs w:val="16"/>
          <w:lang w:eastAsia="pt-BR"/>
        </w:rPr>
        <w:t>. A identidade digital será protegida, devendo as credenciais, senhas e acessos serem pessoais e tratados de forma segura, confidencial, intransferível e intransmissível.</w:t>
      </w:r>
    </w:p>
    <w:p w14:paraId="48B49473" w14:textId="77777777" w:rsidR="00110E05" w:rsidRPr="00E22498" w:rsidRDefault="00110E05" w:rsidP="00110E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6"/>
          <w:lang w:eastAsia="pt-BR"/>
        </w:rPr>
      </w:pPr>
      <w:r w:rsidRPr="00E22498">
        <w:rPr>
          <w:rFonts w:ascii="Arial" w:eastAsia="Times New Roman" w:hAnsi="Arial" w:cs="Arial"/>
          <w:sz w:val="18"/>
          <w:szCs w:val="16"/>
          <w:lang w:eastAsia="pt-BR"/>
        </w:rPr>
        <w:t>2. Este Termo tem natureza irrevogável e irretratável, vigorando a partir da data de sua assinatura. E por estar de acordo com o inteiro teor deste Termo, o assina nesta data, para que produza seus jurídicos e legais efeitos.</w:t>
      </w:r>
    </w:p>
    <w:p w14:paraId="45E169C1" w14:textId="77777777" w:rsidR="00156B82" w:rsidRPr="00223529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szCs w:val="18"/>
          <w:lang w:eastAsia="pt-BR"/>
        </w:rPr>
      </w:pPr>
    </w:p>
    <w:p w14:paraId="73A2DFC9" w14:textId="77777777" w:rsidR="00156B82" w:rsidRPr="00223529" w:rsidRDefault="00156B82" w:rsidP="00156B82">
      <w:pPr>
        <w:jc w:val="center"/>
        <w:rPr>
          <w:szCs w:val="18"/>
        </w:rPr>
      </w:pPr>
      <w:r w:rsidRPr="00223529">
        <w:rPr>
          <w:szCs w:val="18"/>
        </w:rPr>
        <w:t xml:space="preserve">Local e </w:t>
      </w:r>
      <w:proofErr w:type="gramStart"/>
      <w:r w:rsidRPr="00223529">
        <w:rPr>
          <w:szCs w:val="18"/>
        </w:rPr>
        <w:t>data:_</w:t>
      </w:r>
      <w:proofErr w:type="gramEnd"/>
      <w:r w:rsidRPr="00223529">
        <w:rPr>
          <w:szCs w:val="18"/>
        </w:rPr>
        <w:t xml:space="preserve">___________, ___ de _________________ </w:t>
      </w:r>
      <w:proofErr w:type="spellStart"/>
      <w:r w:rsidRPr="00223529">
        <w:rPr>
          <w:szCs w:val="18"/>
        </w:rPr>
        <w:t>de</w:t>
      </w:r>
      <w:proofErr w:type="spellEnd"/>
      <w:r w:rsidRPr="00223529">
        <w:rPr>
          <w:szCs w:val="18"/>
        </w:rPr>
        <w:t xml:space="preserve"> _______.</w:t>
      </w:r>
    </w:p>
    <w:p w14:paraId="4A701795" w14:textId="77777777" w:rsidR="00156B82" w:rsidRPr="00223529" w:rsidRDefault="00156B82" w:rsidP="00156B82">
      <w:pPr>
        <w:spacing w:after="0"/>
        <w:jc w:val="center"/>
        <w:rPr>
          <w:szCs w:val="18"/>
        </w:rPr>
      </w:pPr>
    </w:p>
    <w:p w14:paraId="494588D1" w14:textId="77777777" w:rsidR="00156B82" w:rsidRPr="00223529" w:rsidRDefault="00156B82" w:rsidP="00156B82">
      <w:pPr>
        <w:spacing w:after="0"/>
        <w:jc w:val="center"/>
        <w:rPr>
          <w:szCs w:val="18"/>
        </w:rPr>
      </w:pPr>
      <w:commentRangeStart w:id="1"/>
      <w:r w:rsidRPr="00223529">
        <w:rPr>
          <w:szCs w:val="18"/>
        </w:rPr>
        <w:t>_________________________________________________________</w:t>
      </w:r>
    </w:p>
    <w:p w14:paraId="0B9EA407" w14:textId="4DC6F2D6" w:rsidR="00156B82" w:rsidRPr="00223529" w:rsidRDefault="00156B82" w:rsidP="00156B82">
      <w:pPr>
        <w:spacing w:after="0"/>
        <w:jc w:val="center"/>
        <w:rPr>
          <w:rFonts w:ascii="Arial" w:eastAsia="Times New Roman" w:hAnsi="Arial" w:cs="Arial"/>
          <w:szCs w:val="18"/>
          <w:lang w:eastAsia="pt-BR"/>
        </w:rPr>
      </w:pPr>
      <w:r w:rsidRPr="00223529">
        <w:rPr>
          <w:szCs w:val="18"/>
        </w:rPr>
        <w:t xml:space="preserve">Assinatura </w:t>
      </w:r>
      <w:proofErr w:type="gramStart"/>
      <w:r w:rsidRPr="00223529">
        <w:rPr>
          <w:szCs w:val="18"/>
        </w:rPr>
        <w:t>d</w:t>
      </w:r>
      <w:r w:rsidR="001C2569" w:rsidRPr="00223529">
        <w:rPr>
          <w:szCs w:val="18"/>
        </w:rPr>
        <w:t>o</w:t>
      </w:r>
      <w:r w:rsidR="00B2342B" w:rsidRPr="00223529">
        <w:rPr>
          <w:szCs w:val="18"/>
        </w:rPr>
        <w:t>(</w:t>
      </w:r>
      <w:proofErr w:type="gramEnd"/>
      <w:r w:rsidR="00B2342B" w:rsidRPr="00223529">
        <w:rPr>
          <w:szCs w:val="18"/>
        </w:rPr>
        <w:t>a)</w:t>
      </w:r>
      <w:r w:rsidRPr="00223529">
        <w:rPr>
          <w:szCs w:val="18"/>
        </w:rPr>
        <w:t xml:space="preserve"> </w:t>
      </w:r>
      <w:r w:rsidR="00A90806" w:rsidRPr="00223529">
        <w:rPr>
          <w:rFonts w:ascii="Arial" w:eastAsia="Times New Roman" w:hAnsi="Arial" w:cs="Arial"/>
          <w:sz w:val="20"/>
          <w:szCs w:val="16"/>
          <w:lang w:eastAsia="pt-BR"/>
        </w:rPr>
        <w:t>COLABORADOR(A)</w:t>
      </w:r>
      <w:commentRangeEnd w:id="1"/>
      <w:r w:rsidR="00A02DCA">
        <w:rPr>
          <w:rStyle w:val="Refdecomentrio"/>
        </w:rPr>
        <w:commentReference w:id="1"/>
      </w:r>
    </w:p>
    <w:p w14:paraId="60075BCF" w14:textId="77777777" w:rsidR="00B558A9" w:rsidRPr="00223529" w:rsidRDefault="00B558A9" w:rsidP="00156B8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sectPr w:rsidR="00B558A9" w:rsidRPr="00223529" w:rsidSect="00E22498">
      <w:headerReference w:type="default" r:id="rId12"/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iego Augusto de Araujo Madeira" w:date="2022-03-09T14:56:00Z" w:initials="DAdAM">
    <w:p w14:paraId="19B1CB05" w14:textId="67004992" w:rsidR="00A02DCA" w:rsidRDefault="00A02DCA">
      <w:pPr>
        <w:pStyle w:val="Textodecomentrio"/>
      </w:pPr>
      <w:r>
        <w:rPr>
          <w:rStyle w:val="Refdecomentrio"/>
        </w:rPr>
        <w:annotationRef/>
      </w:r>
      <w:r>
        <w:t xml:space="preserve">Deve </w:t>
      </w:r>
      <w:r w:rsidRPr="00A02DCA">
        <w:t xml:space="preserve">ser assinado com certificado digital ICP-Brasil. Caso não seja possível, o documento pode ser impresso, assinado de punho e enviado aos cuidados da SETIC/NGSI, situado no Porto Digital, situado no Cais do Apolo, 222, 14º andar - Recife, PE, 50030-220. A fim de agilizar as solicitações de liberação internamente, o documento assinado pode ser digitalizado e encaminhado para </w:t>
      </w:r>
      <w:r>
        <w:t>o e-mail setic.agtic.nsi@tjpe.jus.br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B1CB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31ED" w14:textId="77777777" w:rsidR="002E0047" w:rsidRDefault="002E0047" w:rsidP="000855BF">
      <w:pPr>
        <w:spacing w:after="0" w:line="240" w:lineRule="auto"/>
      </w:pPr>
      <w:r>
        <w:separator/>
      </w:r>
    </w:p>
  </w:endnote>
  <w:endnote w:type="continuationSeparator" w:id="0">
    <w:p w14:paraId="3AB5D41A" w14:textId="77777777" w:rsidR="002E0047" w:rsidRDefault="002E0047" w:rsidP="0008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C0629" w14:textId="77777777" w:rsidR="002E0047" w:rsidRDefault="002E0047" w:rsidP="000855BF">
      <w:pPr>
        <w:spacing w:after="0" w:line="240" w:lineRule="auto"/>
      </w:pPr>
      <w:r>
        <w:separator/>
      </w:r>
    </w:p>
  </w:footnote>
  <w:footnote w:type="continuationSeparator" w:id="0">
    <w:p w14:paraId="4C5BD6A3" w14:textId="77777777" w:rsidR="002E0047" w:rsidRDefault="002E0047" w:rsidP="0008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CE74" w14:textId="77777777" w:rsidR="000855BF" w:rsidRDefault="000855BF" w:rsidP="000855B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743192B" wp14:editId="44297644">
          <wp:extent cx="753110" cy="645160"/>
          <wp:effectExtent l="1905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85F8BB" w14:textId="77777777" w:rsidR="000855BF" w:rsidRPr="000855BF" w:rsidRDefault="000855BF" w:rsidP="000855BF">
    <w:pPr>
      <w:pStyle w:val="Cabealho"/>
      <w:jc w:val="center"/>
      <w:rPr>
        <w:b/>
      </w:rPr>
    </w:pPr>
    <w:r w:rsidRPr="000855BF">
      <w:rPr>
        <w:b/>
      </w:rPr>
      <w:t>PODER JUDICIÁRIO – TRIBUNAL DE JUSTIÇA DE PERNAMBUCO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ego Augusto de Araujo Madeira">
    <w15:presenceInfo w15:providerId="None" w15:userId="Diego Augusto de Araujo Mad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nagxOmAsvSp6BA76HhlurcEckjkdoPC1aYz2C+1HizKHIFWO8IiYmw8sSevJCZ3oV7hq0pt5r/j6QtnuXY/Aw==" w:salt="LZgZB0fchx+AIcWrdRt6rg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C9"/>
    <w:rsid w:val="00014801"/>
    <w:rsid w:val="0006559A"/>
    <w:rsid w:val="00066458"/>
    <w:rsid w:val="00081929"/>
    <w:rsid w:val="000855BF"/>
    <w:rsid w:val="000B28D3"/>
    <w:rsid w:val="000C3336"/>
    <w:rsid w:val="000D0F5F"/>
    <w:rsid w:val="000F5B21"/>
    <w:rsid w:val="00110E05"/>
    <w:rsid w:val="00156B82"/>
    <w:rsid w:val="001728D3"/>
    <w:rsid w:val="00180A34"/>
    <w:rsid w:val="001B049A"/>
    <w:rsid w:val="001C2343"/>
    <w:rsid w:val="001C2569"/>
    <w:rsid w:val="001D6BE3"/>
    <w:rsid w:val="00223529"/>
    <w:rsid w:val="002721A3"/>
    <w:rsid w:val="002848D6"/>
    <w:rsid w:val="00287DF7"/>
    <w:rsid w:val="002B262F"/>
    <w:rsid w:val="002B43C4"/>
    <w:rsid w:val="002D137F"/>
    <w:rsid w:val="002D299A"/>
    <w:rsid w:val="002D3A22"/>
    <w:rsid w:val="002E0047"/>
    <w:rsid w:val="002F281D"/>
    <w:rsid w:val="00353154"/>
    <w:rsid w:val="00366F6A"/>
    <w:rsid w:val="0038008A"/>
    <w:rsid w:val="003967B7"/>
    <w:rsid w:val="003D0965"/>
    <w:rsid w:val="003E0310"/>
    <w:rsid w:val="00431AC9"/>
    <w:rsid w:val="00452197"/>
    <w:rsid w:val="004A3217"/>
    <w:rsid w:val="004A452B"/>
    <w:rsid w:val="004B6BC9"/>
    <w:rsid w:val="00556BCA"/>
    <w:rsid w:val="00591F0D"/>
    <w:rsid w:val="005A5CD2"/>
    <w:rsid w:val="005B7F31"/>
    <w:rsid w:val="005E2F6F"/>
    <w:rsid w:val="00605C3F"/>
    <w:rsid w:val="00645838"/>
    <w:rsid w:val="00654BCF"/>
    <w:rsid w:val="0069512A"/>
    <w:rsid w:val="006A1925"/>
    <w:rsid w:val="006D1EBC"/>
    <w:rsid w:val="006D388A"/>
    <w:rsid w:val="006D5C2D"/>
    <w:rsid w:val="00743102"/>
    <w:rsid w:val="00783BEE"/>
    <w:rsid w:val="00793779"/>
    <w:rsid w:val="00793BB6"/>
    <w:rsid w:val="007D22F4"/>
    <w:rsid w:val="007F54F6"/>
    <w:rsid w:val="00804B27"/>
    <w:rsid w:val="008110C9"/>
    <w:rsid w:val="00816126"/>
    <w:rsid w:val="008275A4"/>
    <w:rsid w:val="0084443C"/>
    <w:rsid w:val="008A4896"/>
    <w:rsid w:val="008B0DF9"/>
    <w:rsid w:val="008C26E3"/>
    <w:rsid w:val="00970A7F"/>
    <w:rsid w:val="009B53B2"/>
    <w:rsid w:val="009E60DC"/>
    <w:rsid w:val="009E68B1"/>
    <w:rsid w:val="00A02DCA"/>
    <w:rsid w:val="00A41CB8"/>
    <w:rsid w:val="00A528E3"/>
    <w:rsid w:val="00A52E52"/>
    <w:rsid w:val="00A720C7"/>
    <w:rsid w:val="00A802F8"/>
    <w:rsid w:val="00A85113"/>
    <w:rsid w:val="00A90806"/>
    <w:rsid w:val="00A93D82"/>
    <w:rsid w:val="00AB3BE4"/>
    <w:rsid w:val="00AB4301"/>
    <w:rsid w:val="00B2342B"/>
    <w:rsid w:val="00B558A9"/>
    <w:rsid w:val="00B636F4"/>
    <w:rsid w:val="00B73047"/>
    <w:rsid w:val="00B96402"/>
    <w:rsid w:val="00BA5DCF"/>
    <w:rsid w:val="00BA7C60"/>
    <w:rsid w:val="00C869F0"/>
    <w:rsid w:val="00C87140"/>
    <w:rsid w:val="00C90A56"/>
    <w:rsid w:val="00CD5B28"/>
    <w:rsid w:val="00CF3F4C"/>
    <w:rsid w:val="00CF4FB5"/>
    <w:rsid w:val="00D043E7"/>
    <w:rsid w:val="00D821AA"/>
    <w:rsid w:val="00D827CD"/>
    <w:rsid w:val="00DA69A8"/>
    <w:rsid w:val="00DF07C5"/>
    <w:rsid w:val="00E22498"/>
    <w:rsid w:val="00E434F0"/>
    <w:rsid w:val="00E53476"/>
    <w:rsid w:val="00E65C7C"/>
    <w:rsid w:val="00E73380"/>
    <w:rsid w:val="00E860EA"/>
    <w:rsid w:val="00EC0C56"/>
    <w:rsid w:val="00F43673"/>
    <w:rsid w:val="00F47666"/>
    <w:rsid w:val="00F57BA3"/>
    <w:rsid w:val="00F8014A"/>
    <w:rsid w:val="00F864D9"/>
    <w:rsid w:val="00F94AB7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5B6"/>
  <w15:docId w15:val="{79F07EED-D7D6-46DD-8D2F-0AD638E1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10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64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5BF"/>
  </w:style>
  <w:style w:type="paragraph" w:styleId="Rodap">
    <w:name w:val="footer"/>
    <w:basedOn w:val="Normal"/>
    <w:link w:val="RodapChar"/>
    <w:uiPriority w:val="99"/>
    <w:unhideWhenUsed/>
    <w:rsid w:val="0008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5BF"/>
  </w:style>
  <w:style w:type="paragraph" w:styleId="Textodebalo">
    <w:name w:val="Balloon Text"/>
    <w:basedOn w:val="Normal"/>
    <w:link w:val="TextodebaloChar"/>
    <w:uiPriority w:val="99"/>
    <w:semiHidden/>
    <w:unhideWhenUsed/>
    <w:rsid w:val="0008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5B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489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6559A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02D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D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D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D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e.jus.br/documents/157157/159672/Resolu%C3%A7%C3%A3o+n%C2%BA+454%2C+de+08+de+junho+de+2021/885169f5-0493-96fc-a676-370ceae2f9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e.jus.br/documents/1308007/1500308/Resolu%C3%A7%C3%A3o+349-2013.pdf/10923043-57a4-47f3-b453-6023952a6b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tjpe.jus.br/web/seguranca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963326A21446EBA9BAACC9D23BF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637B1-E1B7-4B29-A049-A7B06E72CF64}"/>
      </w:docPartPr>
      <w:docPartBody>
        <w:p w:rsidR="002C1C72" w:rsidRDefault="00CA4192" w:rsidP="00CA4192">
          <w:pPr>
            <w:pStyle w:val="D5963326A21446EBA9BAACC9D23BF63814"/>
          </w:pPr>
          <w:r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NOME COMPLETO</w:t>
          </w:r>
        </w:p>
      </w:docPartBody>
    </w:docPart>
    <w:docPart>
      <w:docPartPr>
        <w:name w:val="E15A57475AD04C42870DA38867C48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85E95-D6D0-41A3-A1E1-44A9741F43D9}"/>
      </w:docPartPr>
      <w:docPartBody>
        <w:p w:rsidR="002C1C72" w:rsidRDefault="00CA4192" w:rsidP="00CA4192">
          <w:pPr>
            <w:pStyle w:val="E15A57475AD04C42870DA38867C4847A14"/>
          </w:pPr>
          <w:r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CARGO/FUNÇÃO</w:t>
          </w:r>
        </w:p>
      </w:docPartBody>
    </w:docPart>
    <w:docPart>
      <w:docPartPr>
        <w:name w:val="C7D8D7F5E16241E9A730B561179F0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4FF50-897C-4F3D-9B7D-00A7BCA59BA4}"/>
      </w:docPartPr>
      <w:docPartBody>
        <w:p w:rsidR="002C1C72" w:rsidRDefault="00CA4192" w:rsidP="00CA4192">
          <w:pPr>
            <w:pStyle w:val="C7D8D7F5E16241E9A730B561179F05FE14"/>
          </w:pPr>
          <w:r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NOME DA EMPRESA</w:t>
          </w:r>
        </w:p>
      </w:docPartBody>
    </w:docPart>
    <w:docPart>
      <w:docPartPr>
        <w:name w:val="0024B67172A142369E49BAA07DD59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9EEC4-16AC-476F-9560-4511A9CA9003}"/>
      </w:docPartPr>
      <w:docPartBody>
        <w:p w:rsidR="002C1C72" w:rsidRDefault="00CA4192" w:rsidP="00CA4192">
          <w:pPr>
            <w:pStyle w:val="0024B67172A142369E49BAA07DD5991A14"/>
          </w:pPr>
          <w:r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>CNPJ DA EMPRESA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3D5AD-D634-4680-9B17-F087162C765A}"/>
      </w:docPartPr>
      <w:docPartBody>
        <w:p w:rsidR="00351A67" w:rsidRDefault="002C1C72">
          <w:r w:rsidRPr="0006795A">
            <w:rPr>
              <w:rStyle w:val="TextodoEspaoReservado"/>
            </w:rPr>
            <w:t>Escolher um item.</w:t>
          </w:r>
        </w:p>
      </w:docPartBody>
    </w:docPart>
    <w:docPart>
      <w:docPartPr>
        <w:name w:val="AA6CEEA678B244829A395E572403D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8B1BF-725B-4E16-B11A-C2CC393D1EBA}"/>
      </w:docPartPr>
      <w:docPartBody>
        <w:p w:rsidR="00351A67" w:rsidRDefault="00CA4192" w:rsidP="00CA4192">
          <w:pPr>
            <w:pStyle w:val="AA6CEEA678B244829A395E572403DEDD13"/>
          </w:pPr>
          <w:r w:rsidRPr="00D821AA">
            <w:rPr>
              <w:rFonts w:ascii="Arial" w:eastAsia="Times New Roman" w:hAnsi="Arial" w:cs="Arial"/>
              <w:b/>
              <w:sz w:val="20"/>
              <w:szCs w:val="20"/>
              <w:u w:val="single"/>
              <w:lang w:eastAsia="pt-BR"/>
            </w:rPr>
            <w:t>CPF</w:t>
          </w:r>
        </w:p>
      </w:docPartBody>
    </w:docPart>
    <w:docPart>
      <w:docPartPr>
        <w:name w:val="FA5237F1222A47FB9DB6CD197BE7D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EF369-1F88-45DC-AF3E-54462A087A88}"/>
      </w:docPartPr>
      <w:docPartBody>
        <w:p w:rsidR="00351A67" w:rsidRDefault="00CA4192" w:rsidP="00CA4192">
          <w:pPr>
            <w:pStyle w:val="FA5237F1222A47FB9DB6CD197BE7DF257"/>
          </w:pPr>
          <w:r w:rsidRPr="00D821AA">
            <w:rPr>
              <w:rStyle w:val="TextodoEspaoReservado"/>
              <w:b/>
              <w:bCs/>
              <w:color w:val="000000" w:themeColor="text1"/>
              <w:sz w:val="20"/>
              <w:szCs w:val="20"/>
              <w:u w:val="single"/>
            </w:rPr>
            <w:t xml:space="preserve">IDENTIFICAÇÃO DO CONTRATO (Ex: 235/2022-TJPE) </w:t>
          </w:r>
        </w:p>
      </w:docPartBody>
    </w:docPart>
    <w:docPart>
      <w:docPartPr>
        <w:name w:val="E4E64D6881E641FE8FB6B8F70F34B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8A81D-F956-4E92-875C-7375F7485FFF}"/>
      </w:docPartPr>
      <w:docPartBody>
        <w:p w:rsidR="00CA4192" w:rsidRDefault="00CA4192" w:rsidP="00CA4192">
          <w:pPr>
            <w:pStyle w:val="E4E64D6881E641FE8FB6B8F70F34B8F91"/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ddd+9+número</w:t>
          </w:r>
        </w:p>
      </w:docPartBody>
    </w:docPart>
    <w:docPart>
      <w:docPartPr>
        <w:name w:val="55CC119515A54F8E9B029A5E233D5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FC1DE-B65F-4627-B6C0-2CD2560C9094}"/>
      </w:docPartPr>
      <w:docPartBody>
        <w:p w:rsidR="00000000" w:rsidRDefault="00CA4192" w:rsidP="00CA4192">
          <w:pPr>
            <w:pStyle w:val="55CC119515A54F8E9B029A5E233D5516"/>
          </w:pPr>
          <w:r w:rsidRPr="00E22498">
            <w:rPr>
              <w:rStyle w:val="TextodoEspaoReservado"/>
              <w:b/>
            </w:rPr>
            <w:t>email@empresa.com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7"/>
    <w:rsid w:val="00251101"/>
    <w:rsid w:val="002C1C72"/>
    <w:rsid w:val="002C616E"/>
    <w:rsid w:val="00351A67"/>
    <w:rsid w:val="0093732D"/>
    <w:rsid w:val="00A263C1"/>
    <w:rsid w:val="00C4472F"/>
    <w:rsid w:val="00C83A88"/>
    <w:rsid w:val="00CA4192"/>
    <w:rsid w:val="00D22375"/>
    <w:rsid w:val="00D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4192"/>
    <w:rPr>
      <w:color w:val="808080"/>
    </w:rPr>
  </w:style>
  <w:style w:type="paragraph" w:customStyle="1" w:styleId="D5963326A21446EBA9BAACC9D23BF638">
    <w:name w:val="D5963326A21446EBA9BAACC9D23BF63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">
    <w:name w:val="E15A57475AD04C42870DA38867C4847A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">
    <w:name w:val="C7D8D7F5E16241E9A730B561179F05FE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">
    <w:name w:val="0024B67172A142369E49BAA07DD5991A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">
    <w:name w:val="AA6CEEA678B244829A395E572403DEDD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4">
    <w:name w:val="D5963326A21446EBA9BAACC9D23BF6384"/>
    <w:rsid w:val="00DA24D7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">
    <w:name w:val="E15A57475AD04C42870DA38867C4847A1"/>
    <w:rsid w:val="00DA24D7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">
    <w:name w:val="C7D8D7F5E16241E9A730B561179F05FE"/>
    <w:rsid w:val="00DA24D7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">
    <w:name w:val="0024B67172A142369E49BAA07DD5991A"/>
    <w:rsid w:val="00DA24D7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1">
    <w:name w:val="D5963326A21446EBA9BAACC9D23BF638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2">
    <w:name w:val="E15A57475AD04C42870DA38867C4847A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2">
    <w:name w:val="C7D8D7F5E16241E9A730B561179F05FE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2">
    <w:name w:val="0024B67172A142369E49BAA07DD5991A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1">
    <w:name w:val="AA6CEEA678B244829A395E572403DEDD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2">
    <w:name w:val="D5963326A21446EBA9BAACC9D23BF638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3">
    <w:name w:val="E15A57475AD04C42870DA38867C4847A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3">
    <w:name w:val="C7D8D7F5E16241E9A730B561179F05FE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3">
    <w:name w:val="0024B67172A142369E49BAA07DD5991A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2">
    <w:name w:val="AA6CEEA678B244829A395E572403DEDD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3">
    <w:name w:val="D5963326A21446EBA9BAACC9D23BF638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4">
    <w:name w:val="E15A57475AD04C42870DA38867C4847A4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4">
    <w:name w:val="C7D8D7F5E16241E9A730B561179F05FE4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4">
    <w:name w:val="0024B67172A142369E49BAA07DD5991A4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3">
    <w:name w:val="AA6CEEA678B244829A395E572403DEDD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5">
    <w:name w:val="D5963326A21446EBA9BAACC9D23BF638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5">
    <w:name w:val="E15A57475AD04C42870DA38867C4847A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5">
    <w:name w:val="C7D8D7F5E16241E9A730B561179F05FE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5">
    <w:name w:val="0024B67172A142369E49BAA07DD5991A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4">
    <w:name w:val="AA6CEEA678B244829A395E572403DEDD4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6">
    <w:name w:val="D5963326A21446EBA9BAACC9D23BF6386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6">
    <w:name w:val="E15A57475AD04C42870DA38867C4847A6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6">
    <w:name w:val="C7D8D7F5E16241E9A730B561179F05FE6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6">
    <w:name w:val="0024B67172A142369E49BAA07DD5991A6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5">
    <w:name w:val="AA6CEEA678B244829A395E572403DEDD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7">
    <w:name w:val="D5963326A21446EBA9BAACC9D23BF6387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7">
    <w:name w:val="E15A57475AD04C42870DA38867C4847A7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7">
    <w:name w:val="C7D8D7F5E16241E9A730B561179F05FE7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7">
    <w:name w:val="0024B67172A142369E49BAA07DD5991A7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6">
    <w:name w:val="AA6CEEA678B244829A395E572403DEDD6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">
    <w:name w:val="FA5237F1222A47FB9DB6CD197BE7DF2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8">
    <w:name w:val="D5963326A21446EBA9BAACC9D23BF638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8">
    <w:name w:val="E15A57475AD04C42870DA38867C4847A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8">
    <w:name w:val="C7D8D7F5E16241E9A730B561179F05FE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8">
    <w:name w:val="0024B67172A142369E49BAA07DD5991A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7">
    <w:name w:val="AA6CEEA678B244829A395E572403DEDD7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1">
    <w:name w:val="FA5237F1222A47FB9DB6CD197BE7DF25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9">
    <w:name w:val="D5963326A21446EBA9BAACC9D23BF6389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9">
    <w:name w:val="E15A57475AD04C42870DA38867C4847A9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9">
    <w:name w:val="C7D8D7F5E16241E9A730B561179F05FE9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9">
    <w:name w:val="0024B67172A142369E49BAA07DD5991A9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8">
    <w:name w:val="AA6CEEA678B244829A395E572403DEDD8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2">
    <w:name w:val="FA5237F1222A47FB9DB6CD197BE7DF25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10">
    <w:name w:val="D5963326A21446EBA9BAACC9D23BF63810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0">
    <w:name w:val="E15A57475AD04C42870DA38867C4847A10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0">
    <w:name w:val="C7D8D7F5E16241E9A730B561179F05FE10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0">
    <w:name w:val="0024B67172A142369E49BAA07DD5991A10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9">
    <w:name w:val="AA6CEEA678B244829A395E572403DEDD9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3">
    <w:name w:val="FA5237F1222A47FB9DB6CD197BE7DF253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11">
    <w:name w:val="D5963326A21446EBA9BAACC9D23BF6381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1">
    <w:name w:val="E15A57475AD04C42870DA38867C4847A1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1">
    <w:name w:val="C7D8D7F5E16241E9A730B561179F05FE1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1">
    <w:name w:val="0024B67172A142369E49BAA07DD5991A1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10">
    <w:name w:val="AA6CEEA678B244829A395E572403DEDD10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4">
    <w:name w:val="FA5237F1222A47FB9DB6CD197BE7DF254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12">
    <w:name w:val="D5963326A21446EBA9BAACC9D23BF6381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2">
    <w:name w:val="E15A57475AD04C42870DA38867C4847A1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2">
    <w:name w:val="C7D8D7F5E16241E9A730B561179F05FE1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2">
    <w:name w:val="0024B67172A142369E49BAA07DD5991A12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11">
    <w:name w:val="AA6CEEA678B244829A395E572403DEDD11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5">
    <w:name w:val="FA5237F1222A47FB9DB6CD197BE7DF255"/>
    <w:rsid w:val="002C1C72"/>
    <w:pPr>
      <w:spacing w:after="200" w:line="276" w:lineRule="auto"/>
    </w:pPr>
    <w:rPr>
      <w:rFonts w:eastAsiaTheme="minorHAnsi"/>
      <w:lang w:eastAsia="en-US"/>
    </w:rPr>
  </w:style>
  <w:style w:type="paragraph" w:customStyle="1" w:styleId="D5963326A21446EBA9BAACC9D23BF63813">
    <w:name w:val="D5963326A21446EBA9BAACC9D23BF63813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3">
    <w:name w:val="E15A57475AD04C42870DA38867C4847A13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3">
    <w:name w:val="C7D8D7F5E16241E9A730B561179F05FE13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3">
    <w:name w:val="0024B67172A142369E49BAA07DD5991A13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12">
    <w:name w:val="AA6CEEA678B244829A395E572403DEDD12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6">
    <w:name w:val="FA5237F1222A47FB9DB6CD197BE7DF256"/>
    <w:rsid w:val="00351A67"/>
    <w:pPr>
      <w:spacing w:after="200" w:line="276" w:lineRule="auto"/>
    </w:pPr>
    <w:rPr>
      <w:rFonts w:eastAsiaTheme="minorHAnsi"/>
      <w:lang w:eastAsia="en-US"/>
    </w:rPr>
  </w:style>
  <w:style w:type="paragraph" w:customStyle="1" w:styleId="E4E64D6881E641FE8FB6B8F70F34B8F9">
    <w:name w:val="E4E64D6881E641FE8FB6B8F70F34B8F9"/>
    <w:rsid w:val="00251101"/>
  </w:style>
  <w:style w:type="paragraph" w:customStyle="1" w:styleId="D5963326A21446EBA9BAACC9D23BF63814">
    <w:name w:val="D5963326A21446EBA9BAACC9D23BF63814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E15A57475AD04C42870DA38867C4847A14">
    <w:name w:val="E15A57475AD04C42870DA38867C4847A14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C7D8D7F5E16241E9A730B561179F05FE14">
    <w:name w:val="C7D8D7F5E16241E9A730B561179F05FE14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0024B67172A142369E49BAA07DD5991A14">
    <w:name w:val="0024B67172A142369E49BAA07DD5991A14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AA6CEEA678B244829A395E572403DEDD13">
    <w:name w:val="AA6CEEA678B244829A395E572403DEDD13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E4E64D6881E641FE8FB6B8F70F34B8F91">
    <w:name w:val="E4E64D6881E641FE8FB6B8F70F34B8F91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55CC119515A54F8E9B029A5E233D5516">
    <w:name w:val="55CC119515A54F8E9B029A5E233D5516"/>
    <w:rsid w:val="00CA4192"/>
    <w:pPr>
      <w:spacing w:after="200" w:line="276" w:lineRule="auto"/>
    </w:pPr>
    <w:rPr>
      <w:rFonts w:eastAsiaTheme="minorHAnsi"/>
      <w:lang w:eastAsia="en-US"/>
    </w:rPr>
  </w:style>
  <w:style w:type="paragraph" w:customStyle="1" w:styleId="FA5237F1222A47FB9DB6CD197BE7DF257">
    <w:name w:val="FA5237F1222A47FB9DB6CD197BE7DF257"/>
    <w:rsid w:val="00CA419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F61B-93D2-40AB-8A22-DF39FD0D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719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daam</dc:creator>
  <cp:lastModifiedBy>Diego Augusto de Araujo Madeira</cp:lastModifiedBy>
  <cp:revision>5</cp:revision>
  <cp:lastPrinted>2020-03-23T15:08:00Z</cp:lastPrinted>
  <dcterms:created xsi:type="dcterms:W3CDTF">2022-03-09T18:06:00Z</dcterms:created>
  <dcterms:modified xsi:type="dcterms:W3CDTF">2022-03-23T19:31:00Z</dcterms:modified>
</cp:coreProperties>
</file>